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AEAD" w14:textId="77777777" w:rsidR="00A921BA" w:rsidRDefault="002C1A9A">
      <w:pPr>
        <w:spacing w:line="360" w:lineRule="auto"/>
        <w:jc w:val="center"/>
        <w:outlineLvl w:val="0"/>
        <w:rPr>
          <w:rFonts w:ascii="Arial" w:hAnsi="Arial" w:cs="Arial"/>
          <w:b/>
          <w:bCs/>
          <w:sz w:val="22"/>
          <w:szCs w:val="22"/>
          <w:lang w:val="it-IT"/>
        </w:rPr>
      </w:pPr>
      <w:r>
        <w:rPr>
          <w:rFonts w:ascii="Arial" w:hAnsi="Arial" w:cs="Arial"/>
          <w:b/>
          <w:bCs/>
          <w:sz w:val="22"/>
          <w:szCs w:val="22"/>
          <w:lang w:val="it-IT"/>
        </w:rPr>
        <w:t>MODELLO FAC SIMILE n. 4 - OFFERTA ECONOMICA</w:t>
      </w:r>
    </w:p>
    <w:p w14:paraId="4B53D37A" w14:textId="77777777" w:rsidR="00A921BA" w:rsidRDefault="00A921BA">
      <w:pPr>
        <w:spacing w:line="360" w:lineRule="auto"/>
        <w:jc w:val="center"/>
        <w:outlineLvl w:val="0"/>
        <w:rPr>
          <w:rFonts w:ascii="Arial" w:hAnsi="Arial" w:cs="Arial"/>
          <w:b/>
          <w:bCs/>
          <w:sz w:val="22"/>
          <w:szCs w:val="22"/>
          <w:lang w:val="it-IT"/>
        </w:rPr>
      </w:pPr>
    </w:p>
    <w:p w14:paraId="69E4C4BD" w14:textId="77777777" w:rsidR="00A921BA" w:rsidRDefault="002C1A9A">
      <w:pPr>
        <w:ind w:left="1276" w:hanging="1276"/>
        <w:jc w:val="both"/>
        <w:rPr>
          <w:rFonts w:ascii="Arial" w:hAnsi="Arial" w:cs="Arial"/>
          <w:b/>
          <w:bCs/>
          <w:sz w:val="22"/>
          <w:szCs w:val="22"/>
          <w:lang w:val="it-IT"/>
        </w:rPr>
      </w:pPr>
      <w:r>
        <w:rPr>
          <w:rFonts w:ascii="Arial" w:hAnsi="Arial" w:cs="Arial"/>
          <w:b/>
          <w:bCs/>
          <w:sz w:val="22"/>
          <w:szCs w:val="22"/>
          <w:lang w:val="it-IT"/>
        </w:rPr>
        <w:t>OGGETTO: PROCEDURA APERTA: AFFIDAMENTO IN REGIME DI PARTENARIATO PUBBLICO PRIVATO DELLA CONCESSIONE, AI SENSI DELL’ART. 183, COMMA 15, DEL D. LGS. N. 50 DEL 2016, DELLA PROGETTAZIONE, REALIZZAZIONE E CONDUZIONE DEGLI IMPIANTI DI CLIMATIZZAZIONE, ELETTRICI, SPECIALI E ANTINCENDIO COMPRENSIVA DI INTERVENTI DI EFFICIENTAMENTO ENERGETICO SU EDIFICIO FACENTE PARTE DEL PATRIMONIO DEL COMUNE DI MILANO IN USO ALLA FONDAZIONE TEATRO ALLA SCALA – ID 263; CUP: G46D22000000004 - CIG: 9698886DE9</w:t>
      </w:r>
    </w:p>
    <w:p w14:paraId="085C6333" w14:textId="77777777" w:rsidR="00A921BA" w:rsidRDefault="00A921BA">
      <w:pPr>
        <w:tabs>
          <w:tab w:val="left" w:pos="5400"/>
        </w:tabs>
        <w:spacing w:line="320" w:lineRule="exact"/>
        <w:ind w:left="5400"/>
        <w:rPr>
          <w:rFonts w:ascii="Arial" w:hAnsi="Arial" w:cs="Arial"/>
          <w:sz w:val="22"/>
          <w:szCs w:val="22"/>
          <w:lang w:val="it-IT"/>
        </w:rPr>
      </w:pPr>
    </w:p>
    <w:p w14:paraId="5B565B84" w14:textId="77777777" w:rsidR="00A921BA" w:rsidRDefault="002C1A9A">
      <w:pPr>
        <w:tabs>
          <w:tab w:val="left" w:pos="5400"/>
        </w:tabs>
        <w:spacing w:line="320" w:lineRule="exact"/>
        <w:ind w:left="5400"/>
        <w:rPr>
          <w:rFonts w:ascii="Arial" w:hAnsi="Arial" w:cs="Arial"/>
          <w:sz w:val="22"/>
          <w:szCs w:val="22"/>
          <w:lang w:val="it-IT"/>
        </w:rPr>
      </w:pPr>
      <w:r>
        <w:rPr>
          <w:rFonts w:ascii="Arial" w:hAnsi="Arial" w:cs="Arial"/>
          <w:sz w:val="22"/>
          <w:szCs w:val="22"/>
          <w:lang w:val="it-IT"/>
        </w:rPr>
        <w:t>Spett.le</w:t>
      </w:r>
    </w:p>
    <w:p w14:paraId="1B01B571" w14:textId="77777777" w:rsidR="00A921BA" w:rsidRDefault="002C1A9A">
      <w:pPr>
        <w:tabs>
          <w:tab w:val="left" w:pos="5400"/>
        </w:tabs>
        <w:spacing w:line="320" w:lineRule="exact"/>
        <w:ind w:left="5400"/>
        <w:rPr>
          <w:rFonts w:ascii="Arial" w:hAnsi="Arial" w:cs="Arial"/>
          <w:sz w:val="22"/>
          <w:szCs w:val="22"/>
          <w:lang w:val="it-IT"/>
        </w:rPr>
      </w:pPr>
      <w:r>
        <w:rPr>
          <w:rFonts w:ascii="Arial" w:hAnsi="Arial" w:cs="Arial"/>
          <w:sz w:val="22"/>
          <w:szCs w:val="22"/>
          <w:lang w:val="it-IT"/>
        </w:rPr>
        <w:t xml:space="preserve">FONDAZIONE TEATRO ALLA SCALA </w:t>
      </w:r>
    </w:p>
    <w:p w14:paraId="2B9A6567" w14:textId="77777777" w:rsidR="00A921BA" w:rsidRDefault="002C1A9A">
      <w:pPr>
        <w:tabs>
          <w:tab w:val="left" w:pos="5400"/>
        </w:tabs>
        <w:spacing w:line="320" w:lineRule="exact"/>
        <w:ind w:left="5400"/>
        <w:rPr>
          <w:rFonts w:ascii="Arial" w:hAnsi="Arial" w:cs="Arial"/>
          <w:sz w:val="22"/>
          <w:szCs w:val="22"/>
          <w:lang w:val="it-IT"/>
        </w:rPr>
      </w:pPr>
      <w:r>
        <w:rPr>
          <w:rFonts w:ascii="Arial" w:hAnsi="Arial" w:cs="Arial"/>
          <w:sz w:val="22"/>
          <w:szCs w:val="22"/>
          <w:lang w:val="it-IT"/>
        </w:rPr>
        <w:t>Servizio Provveditorato</w:t>
      </w:r>
    </w:p>
    <w:p w14:paraId="5D30E07B" w14:textId="77777777" w:rsidR="00A921BA" w:rsidRDefault="002C1A9A">
      <w:pPr>
        <w:tabs>
          <w:tab w:val="left" w:pos="5400"/>
        </w:tabs>
        <w:spacing w:line="320" w:lineRule="exact"/>
        <w:ind w:left="5400"/>
        <w:rPr>
          <w:rFonts w:ascii="Arial" w:hAnsi="Arial" w:cs="Arial"/>
          <w:sz w:val="22"/>
          <w:szCs w:val="22"/>
          <w:lang w:val="it-IT"/>
        </w:rPr>
      </w:pPr>
      <w:r>
        <w:rPr>
          <w:rFonts w:ascii="Arial" w:hAnsi="Arial" w:cs="Arial"/>
          <w:sz w:val="22"/>
          <w:szCs w:val="22"/>
          <w:lang w:val="it-IT"/>
        </w:rPr>
        <w:t>via Filodrammatici, 2</w:t>
      </w:r>
    </w:p>
    <w:p w14:paraId="3720B423" w14:textId="77777777" w:rsidR="00A921BA" w:rsidRDefault="002C1A9A">
      <w:pPr>
        <w:spacing w:line="360" w:lineRule="auto"/>
        <w:ind w:left="2832"/>
        <w:jc w:val="center"/>
        <w:outlineLvl w:val="0"/>
        <w:rPr>
          <w:rFonts w:ascii="Arial" w:hAnsi="Arial" w:cs="Arial"/>
          <w:sz w:val="22"/>
          <w:szCs w:val="22"/>
          <w:lang w:val="it-IT"/>
        </w:rPr>
      </w:pPr>
      <w:r>
        <w:rPr>
          <w:rFonts w:ascii="Arial" w:hAnsi="Arial" w:cs="Arial"/>
          <w:sz w:val="22"/>
          <w:szCs w:val="22"/>
          <w:lang w:val="it-IT"/>
        </w:rPr>
        <w:t xml:space="preserve">        20121 MILANO</w:t>
      </w:r>
    </w:p>
    <w:p w14:paraId="7CAB7A4D" w14:textId="77777777" w:rsidR="00A921BA" w:rsidRDefault="00A921BA">
      <w:pPr>
        <w:spacing w:line="360" w:lineRule="auto"/>
        <w:jc w:val="center"/>
        <w:outlineLvl w:val="0"/>
        <w:rPr>
          <w:rFonts w:ascii="Arial" w:hAnsi="Arial" w:cs="Arial"/>
          <w:b/>
          <w:bCs/>
          <w:sz w:val="22"/>
          <w:szCs w:val="22"/>
          <w:lang w:val="it-IT"/>
        </w:rPr>
      </w:pPr>
    </w:p>
    <w:p w14:paraId="597FE923" w14:textId="77777777" w:rsidR="00A921BA" w:rsidRDefault="002C1A9A">
      <w:pPr>
        <w:spacing w:line="360" w:lineRule="auto"/>
        <w:jc w:val="center"/>
        <w:outlineLvl w:val="0"/>
        <w:rPr>
          <w:rFonts w:ascii="Arial" w:hAnsi="Arial" w:cs="Arial"/>
          <w:b/>
          <w:bCs/>
          <w:sz w:val="22"/>
          <w:szCs w:val="22"/>
          <w:lang w:val="it-IT"/>
        </w:rPr>
      </w:pPr>
      <w:r>
        <w:rPr>
          <w:rFonts w:ascii="Arial" w:hAnsi="Arial" w:cs="Arial"/>
          <w:b/>
          <w:bCs/>
          <w:sz w:val="22"/>
          <w:szCs w:val="22"/>
          <w:lang w:val="it-IT"/>
        </w:rPr>
        <w:t>Modulo dell’offerta</w:t>
      </w:r>
    </w:p>
    <w:p w14:paraId="1B1FC5A6" w14:textId="77777777" w:rsidR="00A921BA" w:rsidRDefault="00A921BA">
      <w:pPr>
        <w:spacing w:line="360" w:lineRule="auto"/>
        <w:rPr>
          <w:rFonts w:ascii="Arial" w:hAnsi="Arial" w:cs="Arial"/>
          <w:b/>
          <w:bCs/>
          <w:sz w:val="22"/>
          <w:szCs w:val="22"/>
          <w:lang w:val="it-IT"/>
        </w:rPr>
      </w:pPr>
    </w:p>
    <w:p w14:paraId="2CEE344B" w14:textId="77777777" w:rsidR="00A921BA" w:rsidRDefault="002C1A9A">
      <w:pPr>
        <w:spacing w:line="360" w:lineRule="auto"/>
        <w:jc w:val="both"/>
        <w:rPr>
          <w:rFonts w:ascii="Arial" w:hAnsi="Arial" w:cs="Arial"/>
          <w:sz w:val="22"/>
          <w:szCs w:val="22"/>
          <w:lang w:val="it-IT"/>
        </w:rPr>
      </w:pPr>
      <w:r>
        <w:rPr>
          <w:rFonts w:ascii="Arial" w:hAnsi="Arial" w:cs="Arial"/>
          <w:sz w:val="22"/>
          <w:szCs w:val="22"/>
          <w:lang w:val="it-IT"/>
        </w:rPr>
        <w:t>Il sottoscritto ………………………………………………………………. (cognome, nome e data di nascita) in qualità di …………………...…. (rappresentante legale, procuratore, etc.) dell’impresa ………………………………. con sede in ……………………..  C.F. ………………..... P.ta I.V.A. ………………………………………………………………………</w:t>
      </w:r>
    </w:p>
    <w:p w14:paraId="4958E38F" w14:textId="77777777" w:rsidR="00A921BA" w:rsidRDefault="00A921BA">
      <w:pPr>
        <w:spacing w:line="360" w:lineRule="auto"/>
        <w:rPr>
          <w:rFonts w:ascii="Arial" w:hAnsi="Arial" w:cs="Arial"/>
          <w:i/>
          <w:iCs/>
          <w:sz w:val="22"/>
          <w:szCs w:val="22"/>
          <w:lang w:val="it-IT"/>
        </w:rPr>
      </w:pPr>
    </w:p>
    <w:p w14:paraId="721EB545" w14:textId="77777777" w:rsidR="00A921BA" w:rsidRDefault="002C1A9A">
      <w:pPr>
        <w:spacing w:line="360" w:lineRule="auto"/>
        <w:jc w:val="both"/>
        <w:outlineLvl w:val="0"/>
        <w:rPr>
          <w:rFonts w:ascii="Arial" w:hAnsi="Arial" w:cs="Arial"/>
          <w:i/>
          <w:iCs/>
          <w:sz w:val="22"/>
          <w:szCs w:val="22"/>
          <w:u w:val="single"/>
          <w:lang w:val="it-IT"/>
        </w:rPr>
      </w:pPr>
      <w:r>
        <w:rPr>
          <w:rFonts w:ascii="Arial" w:hAnsi="Arial" w:cs="Arial"/>
          <w:i/>
          <w:iCs/>
          <w:sz w:val="22"/>
          <w:szCs w:val="22"/>
          <w:u w:val="single"/>
          <w:lang w:val="it-IT"/>
        </w:rPr>
        <w:t>In caso di associazione temporanea di imprese o consorzi non ancora costituiti aggiungere:</w:t>
      </w:r>
    </w:p>
    <w:p w14:paraId="1F1D0D7B" w14:textId="77777777" w:rsidR="00A921BA" w:rsidRDefault="002C1A9A">
      <w:pPr>
        <w:spacing w:line="360" w:lineRule="auto"/>
        <w:jc w:val="both"/>
        <w:rPr>
          <w:rFonts w:ascii="Arial" w:hAnsi="Arial" w:cs="Arial"/>
          <w:i/>
          <w:iCs/>
          <w:sz w:val="22"/>
          <w:szCs w:val="22"/>
          <w:lang w:val="it-IT"/>
        </w:rPr>
      </w:pPr>
      <w:r>
        <w:rPr>
          <w:rFonts w:ascii="Arial" w:hAnsi="Arial" w:cs="Arial"/>
          <w:i/>
          <w:iCs/>
          <w:sz w:val="22"/>
          <w:szCs w:val="22"/>
          <w:lang w:val="it-IT"/>
        </w:rPr>
        <w:t>quale mandataria della costituenda ATI/Consorzio ………………………………………………………...</w:t>
      </w:r>
    </w:p>
    <w:p w14:paraId="389AF370" w14:textId="77777777" w:rsidR="00A921BA" w:rsidRDefault="002C1A9A">
      <w:pPr>
        <w:numPr>
          <w:ilvl w:val="0"/>
          <w:numId w:val="1"/>
        </w:numPr>
        <w:tabs>
          <w:tab w:val="clear" w:pos="720"/>
          <w:tab w:val="left" w:pos="0"/>
        </w:tabs>
        <w:spacing w:line="360" w:lineRule="auto"/>
        <w:ind w:left="0" w:firstLine="0"/>
        <w:jc w:val="both"/>
        <w:rPr>
          <w:rFonts w:ascii="Arial" w:hAnsi="Arial" w:cs="Arial"/>
          <w:i/>
          <w:iCs/>
          <w:sz w:val="22"/>
          <w:szCs w:val="22"/>
          <w:lang w:val="it-IT"/>
        </w:rPr>
      </w:pPr>
      <w:r>
        <w:rPr>
          <w:rFonts w:ascii="Arial" w:hAnsi="Arial" w:cs="Arial"/>
          <w:i/>
          <w:iCs/>
          <w:sz w:val="22"/>
          <w:szCs w:val="22"/>
          <w:lang w:val="it-IT"/>
        </w:rPr>
        <w:t>il sottoscritto ……………………………………………………………………….. (cognome, nome e data di nascita) in qualità di …………………………. ……… (rappresentante legale, procuratore, etc.) dell’impresa …………….…………………………..…………… con sede in ……………………………………… C.F. ……………………… P.ta I.V.A. .......………………. quale mandante della costituenda ATI/Consorzio…………………………………… ……………………….…..</w:t>
      </w:r>
    </w:p>
    <w:p w14:paraId="2B79DBAB" w14:textId="77777777" w:rsidR="00A921BA" w:rsidRDefault="002C1A9A">
      <w:pPr>
        <w:numPr>
          <w:ilvl w:val="0"/>
          <w:numId w:val="1"/>
        </w:numPr>
        <w:tabs>
          <w:tab w:val="clear" w:pos="720"/>
          <w:tab w:val="left" w:pos="0"/>
        </w:tabs>
        <w:spacing w:line="360" w:lineRule="auto"/>
        <w:ind w:left="0" w:firstLine="0"/>
        <w:jc w:val="both"/>
        <w:rPr>
          <w:rFonts w:ascii="Arial" w:hAnsi="Arial" w:cs="Arial"/>
          <w:i/>
          <w:iCs/>
          <w:sz w:val="22"/>
          <w:szCs w:val="22"/>
          <w:lang w:val="it-IT"/>
        </w:rPr>
      </w:pPr>
      <w:r>
        <w:rPr>
          <w:rFonts w:ascii="Arial" w:hAnsi="Arial" w:cs="Arial"/>
          <w:i/>
          <w:iCs/>
          <w:sz w:val="22"/>
          <w:szCs w:val="22"/>
          <w:lang w:val="it-IT"/>
        </w:rPr>
        <w:t>il sottoscritto ……………………………………………………………………….. (cognome, nome e data di nascita) in qualità di …………………………. ……… (rappresentante legale, procuratore, etc.) dell’impresa …………….…………………………..…………… con sede in ……………………………………… C.F. ……………………… P.ta I.V.A. .......………………. quale mandante della costituenda ATI/Consorzio…………………………………… ……………………….…..</w:t>
      </w:r>
    </w:p>
    <w:p w14:paraId="7CECE9A3" w14:textId="77777777" w:rsidR="00A921BA" w:rsidRDefault="00A921BA">
      <w:pPr>
        <w:tabs>
          <w:tab w:val="left" w:pos="0"/>
        </w:tabs>
        <w:spacing w:line="360" w:lineRule="auto"/>
        <w:rPr>
          <w:rFonts w:ascii="Arial" w:hAnsi="Arial" w:cs="Arial"/>
          <w:sz w:val="22"/>
          <w:szCs w:val="22"/>
          <w:lang w:val="it-IT"/>
        </w:rPr>
      </w:pPr>
    </w:p>
    <w:p w14:paraId="27CC0D19" w14:textId="77777777" w:rsidR="00A921BA" w:rsidRDefault="00A921BA">
      <w:pPr>
        <w:tabs>
          <w:tab w:val="left" w:pos="0"/>
        </w:tabs>
        <w:spacing w:line="360" w:lineRule="auto"/>
        <w:jc w:val="both"/>
        <w:rPr>
          <w:rFonts w:ascii="Arial" w:hAnsi="Arial" w:cs="Arial"/>
          <w:i/>
          <w:iCs/>
          <w:sz w:val="22"/>
          <w:szCs w:val="22"/>
          <w:u w:val="single"/>
          <w:lang w:val="it-IT"/>
        </w:rPr>
      </w:pPr>
    </w:p>
    <w:p w14:paraId="5A1F4DB9" w14:textId="77777777" w:rsidR="00A921BA" w:rsidRDefault="00A921BA">
      <w:pPr>
        <w:tabs>
          <w:tab w:val="left" w:pos="0"/>
        </w:tabs>
        <w:spacing w:line="360" w:lineRule="auto"/>
        <w:jc w:val="both"/>
        <w:rPr>
          <w:rFonts w:ascii="Arial" w:hAnsi="Arial" w:cs="Arial"/>
          <w:i/>
          <w:iCs/>
          <w:sz w:val="22"/>
          <w:szCs w:val="22"/>
          <w:u w:val="single"/>
          <w:lang w:val="it-IT"/>
        </w:rPr>
      </w:pPr>
    </w:p>
    <w:p w14:paraId="7DF5A3A5" w14:textId="77777777" w:rsidR="00A921BA" w:rsidRDefault="002C1A9A">
      <w:pPr>
        <w:tabs>
          <w:tab w:val="left" w:pos="0"/>
        </w:tabs>
        <w:spacing w:line="360" w:lineRule="auto"/>
        <w:jc w:val="both"/>
        <w:rPr>
          <w:rFonts w:ascii="Arial" w:hAnsi="Arial" w:cs="Arial"/>
          <w:b/>
          <w:bCs/>
          <w:sz w:val="22"/>
          <w:szCs w:val="22"/>
          <w:lang w:val="it-IT"/>
        </w:rPr>
      </w:pPr>
      <w:r>
        <w:rPr>
          <w:rFonts w:ascii="Arial" w:hAnsi="Arial" w:cs="Arial"/>
          <w:i/>
          <w:iCs/>
          <w:sz w:val="22"/>
          <w:szCs w:val="22"/>
          <w:u w:val="single"/>
          <w:lang w:val="it-IT"/>
        </w:rPr>
        <w:lastRenderedPageBreak/>
        <w:t xml:space="preserve">per l’ </w:t>
      </w:r>
      <w:r>
        <w:rPr>
          <w:rFonts w:ascii="Arial" w:hAnsi="Arial" w:cs="Arial"/>
          <w:b/>
          <w:bCs/>
          <w:i/>
          <w:iCs/>
          <w:smallCaps/>
          <w:sz w:val="22"/>
          <w:szCs w:val="22"/>
          <w:u w:val="single"/>
          <w:lang w:val="it-IT"/>
        </w:rPr>
        <w:t>Affidamento di cui in oggetto</w:t>
      </w:r>
      <w:r>
        <w:rPr>
          <w:rFonts w:ascii="Arial" w:hAnsi="Arial" w:cs="Arial"/>
          <w:i/>
          <w:iCs/>
          <w:sz w:val="22"/>
          <w:szCs w:val="22"/>
          <w:u w:val="single"/>
          <w:lang w:val="it-IT"/>
        </w:rPr>
        <w:t>, come descritto in tutti i documenti di gara, ivi richiamati</w:t>
      </w:r>
      <w:r>
        <w:rPr>
          <w:rFonts w:ascii="Arial" w:hAnsi="Arial" w:cs="Arial"/>
          <w:b/>
          <w:bCs/>
          <w:sz w:val="22"/>
          <w:szCs w:val="22"/>
          <w:lang w:val="it-IT"/>
        </w:rPr>
        <w:t>,</w:t>
      </w:r>
    </w:p>
    <w:p w14:paraId="5393F14B" w14:textId="77777777" w:rsidR="00A921BA" w:rsidRDefault="002C1A9A">
      <w:pPr>
        <w:tabs>
          <w:tab w:val="left" w:pos="0"/>
        </w:tabs>
        <w:spacing w:line="360" w:lineRule="auto"/>
        <w:jc w:val="center"/>
        <w:rPr>
          <w:rFonts w:ascii="Arial" w:hAnsi="Arial" w:cs="Arial"/>
          <w:b/>
          <w:bCs/>
          <w:i/>
          <w:iCs/>
          <w:smallCaps/>
          <w:lang w:val="it-IT"/>
        </w:rPr>
      </w:pPr>
      <w:r>
        <w:rPr>
          <w:rFonts w:ascii="Arial" w:hAnsi="Arial" w:cs="Arial"/>
          <w:b/>
          <w:bCs/>
          <w:i/>
          <w:iCs/>
          <w:smallCaps/>
          <w:lang w:val="it-IT"/>
        </w:rPr>
        <w:t xml:space="preserve">Offre / </w:t>
      </w:r>
      <w:r>
        <w:rPr>
          <w:rFonts w:ascii="Arial" w:hAnsi="Arial" w:cs="Arial"/>
          <w:b/>
          <w:bCs/>
          <w:smallCaps/>
          <w:lang w:val="it-IT"/>
        </w:rPr>
        <w:t>offrono</w:t>
      </w:r>
    </w:p>
    <w:p w14:paraId="6D9CA9ED" w14:textId="77777777" w:rsidR="00A921BA" w:rsidRDefault="002C1A9A">
      <w:pPr>
        <w:spacing w:after="120"/>
        <w:ind w:left="567" w:hanging="567"/>
        <w:jc w:val="both"/>
        <w:rPr>
          <w:rFonts w:ascii="Arial" w:hAnsi="Arial" w:cs="Arial"/>
          <w:sz w:val="22"/>
          <w:szCs w:val="22"/>
          <w:lang w:val="it-IT"/>
        </w:rPr>
      </w:pPr>
      <w:r>
        <w:rPr>
          <w:rFonts w:ascii="Arial" w:hAnsi="Arial" w:cs="Arial"/>
          <w:b/>
          <w:bCs/>
          <w:sz w:val="22"/>
          <w:szCs w:val="22"/>
          <w:lang w:val="it-IT"/>
        </w:rPr>
        <w:t>A.1)</w:t>
      </w:r>
      <w:r>
        <w:rPr>
          <w:rFonts w:ascii="Arial" w:hAnsi="Arial" w:cs="Arial"/>
          <w:sz w:val="22"/>
          <w:szCs w:val="22"/>
          <w:lang w:val="it-IT"/>
        </w:rPr>
        <w:t xml:space="preserve"> La seguente percentuale di sconto da applicare all’importo relativo al </w:t>
      </w:r>
      <w:r>
        <w:rPr>
          <w:rFonts w:ascii="Arial" w:hAnsi="Arial" w:cs="Arial"/>
          <w:b/>
          <w:bCs/>
          <w:sz w:val="22"/>
          <w:szCs w:val="22"/>
          <w:lang w:val="it-IT"/>
        </w:rPr>
        <w:t>canone di gestione</w:t>
      </w:r>
      <w:r>
        <w:rPr>
          <w:rFonts w:ascii="Arial" w:hAnsi="Arial" w:cs="Arial"/>
          <w:sz w:val="22"/>
          <w:szCs w:val="22"/>
          <w:lang w:val="it-IT"/>
        </w:rPr>
        <w:t xml:space="preserve"> complessivo come risultante dal conto economico del soggetto proponente, pari a € 26.499.806,00, oltre agli oneri per la sicurezza specifici per € 141.261,00 non soggetti a ribasso.</w:t>
      </w:r>
    </w:p>
    <w:p w14:paraId="7ED3E39E" w14:textId="04C5F4E7" w:rsidR="00A921BA" w:rsidRDefault="002C1A9A" w:rsidP="002D0C13">
      <w:pPr>
        <w:spacing w:after="120"/>
        <w:ind w:left="567" w:hanging="567"/>
        <w:jc w:val="both"/>
        <w:rPr>
          <w:rFonts w:ascii="Arial" w:hAnsi="Arial" w:cs="Arial"/>
          <w:sz w:val="22"/>
          <w:szCs w:val="22"/>
          <w:lang w:val="it-IT"/>
        </w:rPr>
      </w:pPr>
      <w:r>
        <w:rPr>
          <w:rFonts w:ascii="Arial" w:hAnsi="Arial" w:cs="Arial"/>
          <w:sz w:val="22"/>
          <w:szCs w:val="22"/>
          <w:lang w:val="it-IT"/>
        </w:rPr>
        <w:t xml:space="preserve"> __,__% (in cifre); (diconsi ___________ virgola _______  per cento.</w:t>
      </w:r>
    </w:p>
    <w:p w14:paraId="45FCBD97" w14:textId="77777777" w:rsidR="00A921BA" w:rsidRDefault="00A921BA">
      <w:pPr>
        <w:ind w:left="567"/>
        <w:jc w:val="both"/>
        <w:rPr>
          <w:rFonts w:ascii="Arial" w:hAnsi="Arial" w:cs="Arial"/>
          <w:sz w:val="10"/>
          <w:szCs w:val="10"/>
          <w:lang w:val="it-IT"/>
        </w:rPr>
      </w:pPr>
    </w:p>
    <w:p w14:paraId="0C0227D2" w14:textId="19E4B79A" w:rsidR="00A921BA" w:rsidRDefault="002C1A9A">
      <w:pPr>
        <w:spacing w:after="120"/>
        <w:ind w:left="567" w:hanging="567"/>
        <w:jc w:val="both"/>
        <w:rPr>
          <w:rFonts w:ascii="Arial" w:hAnsi="Arial" w:cs="Arial"/>
          <w:sz w:val="22"/>
          <w:szCs w:val="22"/>
          <w:lang w:val="it-IT"/>
        </w:rPr>
      </w:pPr>
      <w:r>
        <w:rPr>
          <w:rFonts w:ascii="Arial" w:hAnsi="Arial" w:cs="Arial"/>
          <w:b/>
          <w:bCs/>
          <w:sz w:val="22"/>
          <w:szCs w:val="22"/>
          <w:lang w:val="it-IT"/>
        </w:rPr>
        <w:t>A.2)</w:t>
      </w:r>
      <w:r>
        <w:rPr>
          <w:rFonts w:ascii="Arial" w:hAnsi="Arial" w:cs="Arial"/>
          <w:sz w:val="22"/>
          <w:szCs w:val="22"/>
          <w:lang w:val="it-IT"/>
        </w:rPr>
        <w:t xml:space="preserve"> La seguente percentuale di sconto da applicare al </w:t>
      </w:r>
      <w:r>
        <w:rPr>
          <w:rFonts w:ascii="Arial" w:hAnsi="Arial" w:cs="Arial"/>
          <w:b/>
          <w:bCs/>
          <w:sz w:val="22"/>
          <w:szCs w:val="22"/>
          <w:lang w:val="it-IT"/>
        </w:rPr>
        <w:t>Prezziario Regionale delle Opere Pubbliche della Regione Lombardia</w:t>
      </w:r>
      <w:r>
        <w:rPr>
          <w:rFonts w:ascii="Arial" w:hAnsi="Arial" w:cs="Arial"/>
          <w:sz w:val="22"/>
          <w:szCs w:val="22"/>
          <w:lang w:val="it-IT"/>
        </w:rPr>
        <w:t xml:space="preserve"> in vigore nel periodo di riferimento per la contabilizzazione dei lavori previsti della </w:t>
      </w:r>
      <w:r>
        <w:rPr>
          <w:rFonts w:ascii="Arial" w:hAnsi="Arial" w:cs="Arial"/>
          <w:i/>
          <w:iCs/>
          <w:sz w:val="22"/>
          <w:szCs w:val="22"/>
          <w:u w:val="single"/>
          <w:lang w:val="it-IT"/>
        </w:rPr>
        <w:t>Quota Fondo O&amp;MRA</w:t>
      </w:r>
      <w:r>
        <w:rPr>
          <w:rFonts w:ascii="Arial" w:hAnsi="Arial" w:cs="Arial"/>
          <w:sz w:val="22"/>
          <w:szCs w:val="22"/>
          <w:lang w:val="it-IT"/>
        </w:rPr>
        <w:t xml:space="preserve">: </w:t>
      </w:r>
    </w:p>
    <w:p w14:paraId="24CBBD9F" w14:textId="77777777" w:rsidR="00A921BA" w:rsidRDefault="002C1A9A">
      <w:pPr>
        <w:spacing w:after="120"/>
        <w:ind w:left="567"/>
        <w:jc w:val="both"/>
        <w:rPr>
          <w:rFonts w:ascii="Arial" w:hAnsi="Arial" w:cs="Arial"/>
          <w:sz w:val="22"/>
          <w:szCs w:val="22"/>
          <w:lang w:val="it-IT"/>
        </w:rPr>
      </w:pPr>
      <w:r>
        <w:rPr>
          <w:rFonts w:ascii="Arial" w:hAnsi="Arial" w:cs="Arial"/>
          <w:sz w:val="22"/>
          <w:szCs w:val="22"/>
          <w:lang w:val="it-IT"/>
        </w:rPr>
        <w:t>__,__% (in cifre); (diconsi ___________ virgola _______  per cento.</w:t>
      </w:r>
    </w:p>
    <w:p w14:paraId="3736393B" w14:textId="77777777" w:rsidR="00A921BA" w:rsidRDefault="00A921BA">
      <w:pPr>
        <w:ind w:left="567"/>
        <w:jc w:val="both"/>
        <w:rPr>
          <w:rFonts w:ascii="Arial" w:hAnsi="Arial" w:cs="Arial"/>
          <w:sz w:val="10"/>
          <w:szCs w:val="10"/>
          <w:lang w:val="it-IT"/>
        </w:rPr>
      </w:pPr>
    </w:p>
    <w:p w14:paraId="108218A7" w14:textId="77777777" w:rsidR="00A921BA" w:rsidRDefault="00A921BA">
      <w:pPr>
        <w:ind w:left="567"/>
        <w:jc w:val="both"/>
        <w:rPr>
          <w:rFonts w:ascii="Arial" w:hAnsi="Arial" w:cs="Arial"/>
          <w:sz w:val="10"/>
          <w:szCs w:val="10"/>
          <w:lang w:val="it-IT"/>
        </w:rPr>
      </w:pPr>
    </w:p>
    <w:p w14:paraId="69F86D1F" w14:textId="77777777" w:rsidR="00A921BA" w:rsidRDefault="002C1A9A">
      <w:pPr>
        <w:tabs>
          <w:tab w:val="left" w:pos="0"/>
        </w:tabs>
        <w:spacing w:line="276" w:lineRule="auto"/>
        <w:jc w:val="center"/>
        <w:rPr>
          <w:rFonts w:ascii="Arial" w:hAnsi="Arial" w:cs="Arial"/>
          <w:b/>
          <w:bCs/>
          <w:i/>
          <w:iCs/>
          <w:smallCaps/>
          <w:lang w:val="it-IT"/>
        </w:rPr>
      </w:pPr>
      <w:r>
        <w:rPr>
          <w:rFonts w:ascii="Arial" w:hAnsi="Arial" w:cs="Arial"/>
          <w:b/>
          <w:bCs/>
          <w:smallCaps/>
          <w:lang w:val="it-IT"/>
        </w:rPr>
        <w:t>Dichiara</w:t>
      </w:r>
      <w:r>
        <w:rPr>
          <w:rFonts w:ascii="Arial" w:hAnsi="Arial" w:cs="Arial"/>
          <w:b/>
          <w:bCs/>
          <w:i/>
          <w:iCs/>
          <w:smallCaps/>
          <w:lang w:val="it-IT"/>
        </w:rPr>
        <w:t xml:space="preserve"> / </w:t>
      </w:r>
      <w:r>
        <w:rPr>
          <w:rFonts w:ascii="Arial" w:hAnsi="Arial" w:cs="Arial"/>
          <w:b/>
          <w:bCs/>
          <w:smallCaps/>
          <w:lang w:val="it-IT"/>
        </w:rPr>
        <w:t>no</w:t>
      </w:r>
    </w:p>
    <w:p w14:paraId="7A7F2FC6" w14:textId="77777777" w:rsidR="00A921BA" w:rsidRDefault="002C1A9A">
      <w:pPr>
        <w:spacing w:after="120"/>
        <w:ind w:left="567" w:hanging="567"/>
        <w:jc w:val="both"/>
        <w:rPr>
          <w:rFonts w:ascii="Arial" w:hAnsi="Arial" w:cs="Arial"/>
          <w:sz w:val="22"/>
          <w:szCs w:val="22"/>
          <w:lang w:val="it-IT"/>
        </w:rPr>
      </w:pPr>
      <w:r>
        <w:rPr>
          <w:noProof/>
        </w:rPr>
        <mc:AlternateContent>
          <mc:Choice Requires="wps">
            <w:drawing>
              <wp:anchor distT="0" distB="19050" distL="0" distR="19050" simplePos="0" relativeHeight="8" behindDoc="0" locked="0" layoutInCell="0" allowOverlap="1" wp14:anchorId="0EB4EF0A" wp14:editId="4E431219">
                <wp:simplePos x="0" y="0"/>
                <wp:positionH relativeFrom="column">
                  <wp:posOffset>2244725</wp:posOffset>
                </wp:positionH>
                <wp:positionV relativeFrom="paragraph">
                  <wp:posOffset>1335405</wp:posOffset>
                </wp:positionV>
                <wp:extent cx="266700" cy="247650"/>
                <wp:effectExtent l="9525" t="9525" r="9525" b="9525"/>
                <wp:wrapNone/>
                <wp:docPr id="1" name="Rettangolo 2"/>
                <wp:cNvGraphicFramePr/>
                <a:graphic xmlns:a="http://schemas.openxmlformats.org/drawingml/2006/main">
                  <a:graphicData uri="http://schemas.microsoft.com/office/word/2010/wordprocessingShape">
                    <wps:wsp>
                      <wps:cNvSpPr/>
                      <wps:spPr>
                        <a:xfrm>
                          <a:off x="0" y="0"/>
                          <a:ext cx="266760" cy="247680"/>
                        </a:xfrm>
                        <a:prstGeom prst="rect">
                          <a:avLst/>
                        </a:prstGeom>
                        <a:noFill/>
                        <a:ln w="19050">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id="shape_0" ID="Rettangolo 2" path="m0,0l-2147483645,0l-2147483645,-2147483646l0,-2147483646xe" stroked="t" o:allowincell="f" style="position:absolute;margin-left:176.75pt;margin-top:105.15pt;width:20.95pt;height:19.45pt;mso-wrap-style:none;v-text-anchor:middle" wp14:anchorId="30B9F029">
                <v:fill o:detectmouseclick="t" on="false"/>
                <v:stroke color="black" weight="19080" joinstyle="miter" endcap="flat"/>
                <w10:wrap type="none"/>
              </v:rect>
            </w:pict>
          </mc:Fallback>
        </mc:AlternateContent>
      </w:r>
      <w:r>
        <w:rPr>
          <w:noProof/>
        </w:rPr>
        <mc:AlternateContent>
          <mc:Choice Requires="wps">
            <w:drawing>
              <wp:anchor distT="0" distB="19050" distL="0" distR="19050" simplePos="0" relativeHeight="9" behindDoc="0" locked="0" layoutInCell="0" allowOverlap="1" wp14:anchorId="7E1A1D26" wp14:editId="4ADD335D">
                <wp:simplePos x="0" y="0"/>
                <wp:positionH relativeFrom="column">
                  <wp:posOffset>3568700</wp:posOffset>
                </wp:positionH>
                <wp:positionV relativeFrom="paragraph">
                  <wp:posOffset>1320165</wp:posOffset>
                </wp:positionV>
                <wp:extent cx="266700" cy="247650"/>
                <wp:effectExtent l="9525" t="9525" r="9525" b="9525"/>
                <wp:wrapNone/>
                <wp:docPr id="2" name="Rettangolo 3"/>
                <wp:cNvGraphicFramePr/>
                <a:graphic xmlns:a="http://schemas.openxmlformats.org/drawingml/2006/main">
                  <a:graphicData uri="http://schemas.microsoft.com/office/word/2010/wordprocessingShape">
                    <wps:wsp>
                      <wps:cNvSpPr/>
                      <wps:spPr>
                        <a:xfrm>
                          <a:off x="0" y="0"/>
                          <a:ext cx="266760" cy="247680"/>
                        </a:xfrm>
                        <a:prstGeom prst="rect">
                          <a:avLst/>
                        </a:prstGeom>
                        <a:noFill/>
                        <a:ln w="19050">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id="shape_0" ID="Rettangolo 3" path="m0,0l-2147483645,0l-2147483645,-2147483646l0,-2147483646xe" stroked="t" o:allowincell="f" style="position:absolute;margin-left:281pt;margin-top:103.95pt;width:20.95pt;height:19.45pt;mso-wrap-style:none;v-text-anchor:middle" wp14:anchorId="1FFBDF9F">
                <v:fill o:detectmouseclick="t" on="false"/>
                <v:stroke color="black" weight="19080" joinstyle="miter" endcap="flat"/>
                <w10:wrap type="none"/>
              </v:rect>
            </w:pict>
          </mc:Fallback>
        </mc:AlternateContent>
      </w:r>
      <w:r>
        <w:rPr>
          <w:rFonts w:ascii="Arial" w:hAnsi="Arial" w:cs="Arial"/>
          <w:b/>
          <w:bCs/>
          <w:sz w:val="22"/>
          <w:szCs w:val="22"/>
          <w:lang w:val="it-IT"/>
        </w:rPr>
        <w:t>A.3)</w:t>
      </w:r>
      <w:r>
        <w:rPr>
          <w:rFonts w:ascii="Arial" w:hAnsi="Arial" w:cs="Arial"/>
          <w:sz w:val="22"/>
          <w:szCs w:val="22"/>
          <w:lang w:val="it-IT"/>
        </w:rPr>
        <w:t xml:space="preserve"> di accettare l’inserimento nel contratto definitivo della seguente clausola di salvaguardia: “l’aggiudicatario si impegna, inoltre, a confrontare, al termine di ogni esercizio annuale, il valore risultante dall’applicazione dell’adeguamento contrattuale con il valore ricavabile applicando le tariffe previste dalla convenzione CONSIP di riferimento applicabili nel corrispondente periodo annuale. Nel caso in cui queste ultime risultassero inferiori a quelle previste contrattualmente, l’aggiudicatario si impegna ad effettuare il conguaglio a favore della Fondazione dell’importo risultante dall’applicazione delle suddette condizioni, unicamente se più favorevoli alla Fondazione”.</w:t>
      </w:r>
    </w:p>
    <w:p w14:paraId="7C58C63F" w14:textId="77777777" w:rsidR="00A921BA" w:rsidRDefault="002C1A9A">
      <w:pPr>
        <w:pStyle w:val="Corpotesto1"/>
        <w:widowControl w:val="0"/>
        <w:spacing w:line="312" w:lineRule="auto"/>
        <w:jc w:val="both"/>
        <w:rPr>
          <w:rFonts w:ascii="Arial" w:hAnsi="Arial" w:cs="Arial"/>
          <w:sz w:val="22"/>
          <w:szCs w:val="22"/>
          <w:lang w:val="it-IT"/>
        </w:rPr>
      </w:pP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  SI</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NO</w:t>
      </w:r>
    </w:p>
    <w:p w14:paraId="74BA60E2" w14:textId="77777777" w:rsidR="00A921BA" w:rsidRDefault="00A921BA">
      <w:pPr>
        <w:pStyle w:val="Corpotesto1"/>
        <w:widowControl w:val="0"/>
        <w:spacing w:after="0"/>
        <w:jc w:val="both"/>
        <w:rPr>
          <w:rFonts w:ascii="Arial" w:hAnsi="Arial" w:cs="Arial"/>
          <w:sz w:val="4"/>
          <w:szCs w:val="4"/>
          <w:lang w:val="it-IT"/>
        </w:rPr>
      </w:pPr>
    </w:p>
    <w:p w14:paraId="2D23C400" w14:textId="7E860437" w:rsidR="00A921BA" w:rsidRDefault="002C1A9A">
      <w:pPr>
        <w:pStyle w:val="Corpotesto1"/>
        <w:widowControl w:val="0"/>
        <w:spacing w:after="0"/>
        <w:jc w:val="both"/>
        <w:rPr>
          <w:rFonts w:ascii="Arial" w:hAnsi="Arial" w:cs="Arial"/>
          <w:sz w:val="22"/>
          <w:szCs w:val="22"/>
          <w:lang w:val="it-IT"/>
        </w:rPr>
      </w:pPr>
      <w:r>
        <w:rPr>
          <w:rFonts w:ascii="Arial" w:hAnsi="Arial" w:cs="Arial"/>
          <w:sz w:val="22"/>
          <w:szCs w:val="22"/>
          <w:lang w:val="it-IT"/>
        </w:rPr>
        <w:t>Impegnandosi a mantenere ferma l’offerta per 180 giorni dalla data di scadenza per la presentazione del plico telematico contenente l’offerta (punto IV.3) del bando di gara,</w:t>
      </w:r>
    </w:p>
    <w:p w14:paraId="5022FE41" w14:textId="77777777" w:rsidR="00A921BA" w:rsidRDefault="00A921BA">
      <w:pPr>
        <w:tabs>
          <w:tab w:val="left" w:pos="0"/>
        </w:tabs>
        <w:jc w:val="center"/>
        <w:rPr>
          <w:rFonts w:ascii="Arial" w:hAnsi="Arial" w:cs="Arial"/>
          <w:b/>
          <w:bCs/>
          <w:sz w:val="10"/>
          <w:szCs w:val="10"/>
          <w:lang w:val="it-IT"/>
        </w:rPr>
      </w:pPr>
    </w:p>
    <w:p w14:paraId="6980DDAD" w14:textId="77777777" w:rsidR="00A921BA" w:rsidRDefault="002C1A9A">
      <w:pPr>
        <w:tabs>
          <w:tab w:val="left" w:pos="0"/>
        </w:tabs>
        <w:jc w:val="center"/>
        <w:rPr>
          <w:rFonts w:ascii="Arial" w:hAnsi="Arial" w:cs="Arial"/>
          <w:b/>
          <w:bCs/>
          <w:sz w:val="22"/>
          <w:szCs w:val="22"/>
          <w:lang w:val="it-IT"/>
        </w:rPr>
      </w:pPr>
      <w:r>
        <w:rPr>
          <w:rFonts w:ascii="Arial" w:hAnsi="Arial" w:cs="Arial"/>
          <w:b/>
          <w:bCs/>
          <w:sz w:val="22"/>
          <w:szCs w:val="22"/>
          <w:lang w:val="it-IT"/>
        </w:rPr>
        <w:t>dichiara/no</w:t>
      </w:r>
    </w:p>
    <w:p w14:paraId="0FC51C6E" w14:textId="77777777" w:rsidR="00A921BA" w:rsidRDefault="00A921BA">
      <w:pPr>
        <w:pStyle w:val="Corpotesto1"/>
        <w:widowControl w:val="0"/>
        <w:spacing w:after="0"/>
        <w:ind w:left="284"/>
        <w:jc w:val="both"/>
        <w:rPr>
          <w:rFonts w:ascii="Arial" w:hAnsi="Arial" w:cs="Arial"/>
          <w:i/>
          <w:sz w:val="4"/>
          <w:szCs w:val="4"/>
          <w:lang w:val="it-IT"/>
        </w:rPr>
      </w:pPr>
    </w:p>
    <w:p w14:paraId="17E04EA0" w14:textId="77777777" w:rsidR="00A921BA" w:rsidRDefault="002C1A9A">
      <w:pPr>
        <w:pStyle w:val="Corpotesto1"/>
        <w:widowControl w:val="0"/>
        <w:numPr>
          <w:ilvl w:val="0"/>
          <w:numId w:val="3"/>
        </w:numPr>
        <w:spacing w:line="312" w:lineRule="auto"/>
        <w:ind w:left="284" w:hanging="284"/>
        <w:jc w:val="both"/>
        <w:rPr>
          <w:rFonts w:ascii="Arial" w:hAnsi="Arial" w:cs="Arial"/>
          <w:i/>
          <w:sz w:val="22"/>
          <w:szCs w:val="22"/>
          <w:lang w:val="it-IT"/>
        </w:rPr>
      </w:pPr>
      <w:r>
        <w:rPr>
          <w:rFonts w:ascii="Arial" w:hAnsi="Arial" w:cs="Arial"/>
          <w:i/>
          <w:sz w:val="22"/>
          <w:szCs w:val="22"/>
          <w:lang w:val="it-IT"/>
        </w:rPr>
        <w:t xml:space="preserve">che i costi della manodopera, di cui al comma 10 dell’art.95 del </w:t>
      </w:r>
      <w:proofErr w:type="spellStart"/>
      <w:r>
        <w:rPr>
          <w:rFonts w:ascii="Arial" w:hAnsi="Arial" w:cs="Arial"/>
          <w:i/>
          <w:sz w:val="22"/>
          <w:szCs w:val="22"/>
          <w:lang w:val="it-IT"/>
        </w:rPr>
        <w:t>D.Lgs.</w:t>
      </w:r>
      <w:proofErr w:type="spellEnd"/>
      <w:r>
        <w:rPr>
          <w:rFonts w:ascii="Arial" w:hAnsi="Arial" w:cs="Arial"/>
          <w:i/>
          <w:sz w:val="22"/>
          <w:szCs w:val="22"/>
          <w:lang w:val="it-IT"/>
        </w:rPr>
        <w:t xml:space="preserve"> 50/2016 e </w:t>
      </w:r>
      <w:proofErr w:type="spellStart"/>
      <w:r>
        <w:rPr>
          <w:rFonts w:ascii="Arial" w:hAnsi="Arial" w:cs="Arial"/>
          <w:i/>
          <w:sz w:val="22"/>
          <w:szCs w:val="22"/>
          <w:lang w:val="it-IT"/>
        </w:rPr>
        <w:t>ss.mm.ii</w:t>
      </w:r>
      <w:proofErr w:type="spellEnd"/>
      <w:r>
        <w:rPr>
          <w:rFonts w:ascii="Arial" w:hAnsi="Arial" w:cs="Arial"/>
          <w:i/>
          <w:sz w:val="22"/>
          <w:szCs w:val="22"/>
          <w:lang w:val="it-IT"/>
        </w:rPr>
        <w:t>. sono pari ad __________________ €   o __________________ %;</w:t>
      </w:r>
    </w:p>
    <w:p w14:paraId="13351F7A" w14:textId="77777777" w:rsidR="00A921BA" w:rsidRDefault="002C1A9A">
      <w:pPr>
        <w:pStyle w:val="Corpotesto1"/>
        <w:widowControl w:val="0"/>
        <w:numPr>
          <w:ilvl w:val="0"/>
          <w:numId w:val="3"/>
        </w:numPr>
        <w:spacing w:line="312" w:lineRule="auto"/>
        <w:ind w:left="284" w:hanging="284"/>
        <w:jc w:val="both"/>
        <w:rPr>
          <w:rFonts w:ascii="Arial" w:hAnsi="Arial" w:cs="Arial"/>
          <w:i/>
          <w:sz w:val="22"/>
          <w:szCs w:val="22"/>
          <w:lang w:val="it-IT"/>
        </w:rPr>
      </w:pPr>
      <w:r>
        <w:rPr>
          <w:rFonts w:ascii="Arial" w:hAnsi="Arial" w:cs="Arial"/>
          <w:i/>
          <w:sz w:val="22"/>
          <w:szCs w:val="22"/>
          <w:lang w:val="it-IT"/>
        </w:rPr>
        <w:t xml:space="preserve">che il costo degli oneri della sicurezza aziendali, di cui al comma 10 dell’art.95 del </w:t>
      </w:r>
      <w:proofErr w:type="spellStart"/>
      <w:r>
        <w:rPr>
          <w:rFonts w:ascii="Arial" w:hAnsi="Arial" w:cs="Arial"/>
          <w:i/>
          <w:sz w:val="22"/>
          <w:szCs w:val="22"/>
          <w:lang w:val="it-IT"/>
        </w:rPr>
        <w:t>D.Lgs.</w:t>
      </w:r>
      <w:proofErr w:type="spellEnd"/>
      <w:r>
        <w:rPr>
          <w:rFonts w:ascii="Arial" w:hAnsi="Arial" w:cs="Arial"/>
          <w:i/>
          <w:sz w:val="22"/>
          <w:szCs w:val="22"/>
          <w:lang w:val="it-IT"/>
        </w:rPr>
        <w:t xml:space="preserve"> 50/2016 e </w:t>
      </w:r>
      <w:proofErr w:type="spellStart"/>
      <w:r>
        <w:rPr>
          <w:rFonts w:ascii="Arial" w:hAnsi="Arial" w:cs="Arial"/>
          <w:i/>
          <w:sz w:val="22"/>
          <w:szCs w:val="22"/>
          <w:lang w:val="it-IT"/>
        </w:rPr>
        <w:t>ss.mm.ii</w:t>
      </w:r>
      <w:proofErr w:type="spellEnd"/>
      <w:r>
        <w:rPr>
          <w:rFonts w:ascii="Arial" w:hAnsi="Arial" w:cs="Arial"/>
          <w:i/>
          <w:sz w:val="22"/>
          <w:szCs w:val="22"/>
          <w:lang w:val="it-IT"/>
        </w:rPr>
        <w:t>. è pari ad __________________ €   o __________________ %;</w:t>
      </w:r>
    </w:p>
    <w:p w14:paraId="78054C81" w14:textId="77777777" w:rsidR="00A921BA" w:rsidRDefault="002C1A9A">
      <w:pPr>
        <w:pStyle w:val="Corpotesto1"/>
        <w:widowControl w:val="0"/>
        <w:numPr>
          <w:ilvl w:val="0"/>
          <w:numId w:val="3"/>
        </w:numPr>
        <w:ind w:left="284" w:hanging="284"/>
        <w:jc w:val="both"/>
        <w:rPr>
          <w:rFonts w:ascii="Arial" w:hAnsi="Arial" w:cs="Arial"/>
          <w:b/>
          <w:bCs/>
          <w:sz w:val="22"/>
          <w:szCs w:val="22"/>
          <w:lang w:val="it-IT"/>
        </w:rPr>
      </w:pPr>
      <w:r>
        <w:rPr>
          <w:rFonts w:ascii="Arial" w:hAnsi="Arial" w:cs="Arial"/>
          <w:i/>
          <w:sz w:val="22"/>
          <w:szCs w:val="22"/>
          <w:lang w:val="it-IT"/>
        </w:rPr>
        <w:t>che nella formulazione dell’offerta si è tenuto conto degli obblighi connessi alle disposizioni in materia di sicurezza e protezione dei lavoratori e alle condizioni del lavoro;</w:t>
      </w:r>
    </w:p>
    <w:p w14:paraId="7E54F21C" w14:textId="41BB1E07" w:rsidR="00A921BA" w:rsidRDefault="002C1A9A">
      <w:pPr>
        <w:pStyle w:val="Corpotesto1"/>
        <w:widowControl w:val="0"/>
        <w:numPr>
          <w:ilvl w:val="0"/>
          <w:numId w:val="3"/>
        </w:numPr>
        <w:ind w:left="284" w:hanging="284"/>
        <w:jc w:val="both"/>
        <w:rPr>
          <w:rFonts w:ascii="Arial" w:hAnsi="Arial" w:cs="Arial"/>
          <w:b/>
          <w:bCs/>
          <w:sz w:val="22"/>
          <w:szCs w:val="22"/>
          <w:lang w:val="it-IT"/>
        </w:rPr>
      </w:pPr>
      <w:r>
        <w:rPr>
          <w:rFonts w:ascii="Arial" w:hAnsi="Arial" w:cs="Arial"/>
          <w:i/>
          <w:sz w:val="22"/>
          <w:szCs w:val="22"/>
          <w:lang w:val="it-IT"/>
        </w:rPr>
        <w:t>che ai fini della determinazione della presente offerta ha considerato tutte le condizioni incidenti sulle prestazioni oggetto dell’affidamento, ha considerato tutte le circostanze, generali e specifiche, relative all’esecuzione delle prestazioni e ne ha tenuto conto nella formulazione dell’offerta al fine di realizzare quanto richiesto dalla Fondazione in maniera ottimale ed alle condizioni stabilite dalla documentazione di gara;</w:t>
      </w:r>
    </w:p>
    <w:p w14:paraId="1BD9291D" w14:textId="77777777" w:rsidR="00A921BA" w:rsidRDefault="002C1A9A">
      <w:pPr>
        <w:pStyle w:val="Corpotesto1"/>
        <w:widowControl w:val="0"/>
        <w:numPr>
          <w:ilvl w:val="0"/>
          <w:numId w:val="3"/>
        </w:numPr>
        <w:spacing w:after="0"/>
        <w:ind w:left="284" w:hanging="284"/>
        <w:jc w:val="both"/>
        <w:rPr>
          <w:rFonts w:ascii="Arial" w:hAnsi="Arial" w:cs="Arial"/>
          <w:b/>
          <w:bCs/>
          <w:sz w:val="22"/>
          <w:szCs w:val="22"/>
          <w:lang w:val="it-IT"/>
        </w:rPr>
      </w:pPr>
      <w:r>
        <w:rPr>
          <w:rFonts w:ascii="Arial" w:hAnsi="Arial" w:cs="Arial"/>
          <w:i/>
          <w:sz w:val="22"/>
          <w:szCs w:val="22"/>
          <w:lang w:val="it-IT"/>
        </w:rPr>
        <w:t>che non vi saranno ulteriori oneri a carico della Fondazione oltre a quelli previsti nell’offerta economica;</w:t>
      </w:r>
    </w:p>
    <w:p w14:paraId="750B0AA2" w14:textId="77777777" w:rsidR="00A921BA" w:rsidRDefault="002C1A9A">
      <w:pPr>
        <w:tabs>
          <w:tab w:val="left" w:pos="0"/>
        </w:tabs>
        <w:jc w:val="center"/>
        <w:rPr>
          <w:rFonts w:ascii="Arial" w:hAnsi="Arial" w:cs="Arial"/>
          <w:i/>
          <w:sz w:val="18"/>
          <w:szCs w:val="18"/>
          <w:lang w:val="it-IT"/>
        </w:rPr>
      </w:pPr>
      <w:r>
        <w:rPr>
          <w:rFonts w:ascii="Arial" w:hAnsi="Arial" w:cs="Arial"/>
          <w:b/>
          <w:bCs/>
          <w:sz w:val="22"/>
          <w:szCs w:val="22"/>
          <w:lang w:val="it-IT"/>
        </w:rPr>
        <w:t xml:space="preserve">                            allega </w:t>
      </w:r>
      <w:r>
        <w:rPr>
          <w:rFonts w:ascii="Arial" w:hAnsi="Arial" w:cs="Arial"/>
          <w:bCs/>
          <w:i/>
          <w:sz w:val="18"/>
          <w:szCs w:val="18"/>
          <w:lang w:val="it-IT"/>
        </w:rPr>
        <w:t>(</w:t>
      </w:r>
      <w:r>
        <w:rPr>
          <w:rFonts w:ascii="Arial" w:hAnsi="Arial" w:cs="Arial"/>
          <w:i/>
          <w:sz w:val="18"/>
          <w:szCs w:val="18"/>
          <w:u w:val="single"/>
          <w:lang w:val="it-IT" w:eastAsia="ar-SA"/>
        </w:rPr>
        <w:t xml:space="preserve">tale indicazione è </w:t>
      </w:r>
      <w:r>
        <w:rPr>
          <w:rFonts w:ascii="Arial" w:hAnsi="Arial" w:cs="Arial"/>
          <w:b/>
          <w:bCs/>
          <w:i/>
          <w:sz w:val="18"/>
          <w:szCs w:val="18"/>
          <w:u w:val="single"/>
          <w:lang w:val="it-IT" w:eastAsia="ar-SA"/>
        </w:rPr>
        <w:t>a pena di esclusione</w:t>
      </w:r>
      <w:r>
        <w:rPr>
          <w:rFonts w:ascii="Arial" w:hAnsi="Arial" w:cs="Arial"/>
          <w:bCs/>
          <w:i/>
          <w:sz w:val="18"/>
          <w:szCs w:val="18"/>
          <w:lang w:val="it-IT"/>
        </w:rPr>
        <w:t>)</w:t>
      </w:r>
    </w:p>
    <w:p w14:paraId="43A3E588" w14:textId="77777777" w:rsidR="00A921BA" w:rsidRDefault="00A921BA">
      <w:pPr>
        <w:tabs>
          <w:tab w:val="left" w:pos="0"/>
        </w:tabs>
        <w:jc w:val="both"/>
        <w:rPr>
          <w:rFonts w:ascii="Arial" w:hAnsi="Arial" w:cs="Arial"/>
          <w:bCs/>
          <w:sz w:val="10"/>
          <w:szCs w:val="10"/>
          <w:lang w:val="it-IT"/>
        </w:rPr>
      </w:pPr>
    </w:p>
    <w:p w14:paraId="01A975D7" w14:textId="77777777" w:rsidR="00A921BA" w:rsidRDefault="002C1A9A">
      <w:pPr>
        <w:tabs>
          <w:tab w:val="left" w:pos="0"/>
        </w:tabs>
        <w:jc w:val="both"/>
        <w:rPr>
          <w:rFonts w:ascii="Arial" w:hAnsi="Arial" w:cs="Arial"/>
          <w:bCs/>
          <w:sz w:val="22"/>
          <w:szCs w:val="22"/>
          <w:lang w:val="it-IT"/>
        </w:rPr>
      </w:pPr>
      <w:r>
        <w:rPr>
          <w:rFonts w:ascii="Arial" w:hAnsi="Arial" w:cs="Arial"/>
          <w:bCs/>
          <w:sz w:val="22"/>
          <w:szCs w:val="22"/>
          <w:lang w:val="it-IT"/>
        </w:rPr>
        <w:t xml:space="preserve">il </w:t>
      </w:r>
      <w:r>
        <w:rPr>
          <w:rFonts w:ascii="Arial" w:hAnsi="Arial" w:cs="Arial"/>
          <w:b/>
          <w:sz w:val="22"/>
          <w:szCs w:val="22"/>
          <w:lang w:val="it-IT"/>
        </w:rPr>
        <w:t xml:space="preserve">Piano Economico Finanziario </w:t>
      </w:r>
      <w:r w:rsidRPr="0098134C">
        <w:rPr>
          <w:rFonts w:ascii="Arial" w:hAnsi="Arial" w:cs="Arial"/>
          <w:b/>
          <w:sz w:val="22"/>
          <w:szCs w:val="22"/>
          <w:lang w:val="it-IT"/>
        </w:rPr>
        <w:t>asseverato</w:t>
      </w:r>
      <w:r>
        <w:rPr>
          <w:rFonts w:ascii="Arial" w:hAnsi="Arial" w:cs="Arial"/>
          <w:bCs/>
          <w:sz w:val="22"/>
          <w:szCs w:val="22"/>
          <w:lang w:val="it-IT"/>
        </w:rPr>
        <w:t xml:space="preserve"> ai sensi 183, comma 15, </w:t>
      </w:r>
      <w:proofErr w:type="spellStart"/>
      <w:r>
        <w:rPr>
          <w:rFonts w:ascii="Arial" w:hAnsi="Arial" w:cs="Arial"/>
          <w:bCs/>
          <w:sz w:val="22"/>
          <w:szCs w:val="22"/>
          <w:lang w:val="it-IT"/>
        </w:rPr>
        <w:t>D.Lgs.</w:t>
      </w:r>
      <w:proofErr w:type="spellEnd"/>
      <w:r>
        <w:rPr>
          <w:rFonts w:ascii="Arial" w:hAnsi="Arial" w:cs="Arial"/>
          <w:bCs/>
          <w:sz w:val="22"/>
          <w:szCs w:val="22"/>
          <w:lang w:val="it-IT"/>
        </w:rPr>
        <w:t xml:space="preserve"> n. 50/2016 corredato da un’apposita relazione illustrativa del quadro economico proposto contenente la specificazione delle caratteristiche del servizio e della gestione in coerenza e in conformità con l’offerta economica presentata.</w:t>
      </w:r>
    </w:p>
    <w:p w14:paraId="5D1A6E01" w14:textId="77777777" w:rsidR="00A921BA" w:rsidRDefault="00A921BA">
      <w:pPr>
        <w:tabs>
          <w:tab w:val="left" w:pos="0"/>
        </w:tabs>
        <w:spacing w:line="360" w:lineRule="auto"/>
        <w:jc w:val="both"/>
        <w:rPr>
          <w:rFonts w:ascii="Arial" w:hAnsi="Arial" w:cs="Arial"/>
          <w:sz w:val="6"/>
          <w:szCs w:val="6"/>
          <w:lang w:val="it-IT"/>
        </w:rPr>
      </w:pPr>
    </w:p>
    <w:p w14:paraId="59FAFF58" w14:textId="77777777" w:rsidR="00A921BA" w:rsidRDefault="002C1A9A">
      <w:pPr>
        <w:spacing w:line="360" w:lineRule="auto"/>
        <w:outlineLvl w:val="0"/>
        <w:rPr>
          <w:rFonts w:ascii="Arial" w:hAnsi="Arial" w:cs="Arial"/>
          <w:b/>
          <w:bCs/>
          <w:sz w:val="22"/>
          <w:szCs w:val="22"/>
          <w:lang w:val="it-IT"/>
        </w:rPr>
      </w:pPr>
      <w:r>
        <w:rPr>
          <w:rFonts w:ascii="Arial" w:hAnsi="Arial" w:cs="Arial"/>
          <w:b/>
          <w:bCs/>
          <w:sz w:val="22"/>
          <w:szCs w:val="22"/>
          <w:lang w:val="it-IT"/>
        </w:rPr>
        <w:t>_________</w:t>
      </w:r>
      <w:r>
        <w:rPr>
          <w:rFonts w:ascii="Arial" w:hAnsi="Arial" w:cs="Arial"/>
          <w:sz w:val="22"/>
          <w:szCs w:val="22"/>
          <w:lang w:val="it-IT"/>
        </w:rPr>
        <w:t xml:space="preserve"> (</w:t>
      </w:r>
      <w:r>
        <w:rPr>
          <w:rFonts w:ascii="Arial" w:hAnsi="Arial" w:cs="Arial"/>
          <w:i/>
          <w:iCs/>
          <w:sz w:val="22"/>
          <w:szCs w:val="22"/>
          <w:lang w:val="it-IT"/>
        </w:rPr>
        <w:t>Luogo</w:t>
      </w:r>
      <w:r>
        <w:rPr>
          <w:rFonts w:ascii="Arial" w:hAnsi="Arial" w:cs="Arial"/>
          <w:sz w:val="22"/>
          <w:szCs w:val="22"/>
          <w:lang w:val="it-IT"/>
        </w:rPr>
        <w:t>), lì</w:t>
      </w:r>
      <w:r>
        <w:rPr>
          <w:rFonts w:ascii="Arial" w:hAnsi="Arial" w:cs="Arial"/>
          <w:b/>
          <w:bCs/>
          <w:sz w:val="22"/>
          <w:szCs w:val="22"/>
          <w:lang w:val="it-IT"/>
        </w:rPr>
        <w:t xml:space="preserve"> __ / __ / 2023</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p>
    <w:p w14:paraId="0D22B641" w14:textId="77777777" w:rsidR="00A921BA" w:rsidRDefault="002C1A9A">
      <w:pPr>
        <w:pStyle w:val="Rientrocorpodeltesto"/>
        <w:widowControl w:val="0"/>
        <w:rPr>
          <w:rFonts w:ascii="Arial" w:hAnsi="Arial" w:cs="Arial"/>
          <w:b/>
          <w:bCs/>
          <w:sz w:val="22"/>
          <w:szCs w:val="22"/>
          <w:lang w:val="it-IT"/>
        </w:rPr>
      </w:pP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t xml:space="preserve">          _________________</w:t>
      </w:r>
    </w:p>
    <w:p w14:paraId="07B68294" w14:textId="77777777" w:rsidR="00A921BA" w:rsidRDefault="002C1A9A">
      <w:pPr>
        <w:ind w:left="360"/>
        <w:outlineLvl w:val="0"/>
        <w:rPr>
          <w:rFonts w:ascii="Arial" w:hAnsi="Arial" w:cs="Arial"/>
          <w:b/>
          <w:bCs/>
          <w:sz w:val="22"/>
          <w:szCs w:val="22"/>
          <w:lang w:val="it-IT"/>
        </w:rPr>
      </w:pP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sz w:val="22"/>
          <w:szCs w:val="22"/>
          <w:lang w:val="it-IT"/>
        </w:rPr>
        <w:tab/>
        <w:t xml:space="preserve">    FIRMATO DIGITALMENTE</w:t>
      </w:r>
    </w:p>
    <w:p w14:paraId="7FBC2C9F" w14:textId="77777777" w:rsidR="00A921BA" w:rsidRDefault="00A921BA">
      <w:pPr>
        <w:tabs>
          <w:tab w:val="left" w:pos="0"/>
        </w:tabs>
        <w:jc w:val="both"/>
        <w:rPr>
          <w:rFonts w:ascii="Calibri" w:hAnsi="Calibri" w:cs="Calibri"/>
          <w:b/>
          <w:bCs/>
          <w:sz w:val="6"/>
          <w:szCs w:val="6"/>
          <w:u w:val="single"/>
          <w:lang w:val="it-IT" w:eastAsia="it-IT"/>
        </w:rPr>
      </w:pPr>
    </w:p>
    <w:p w14:paraId="7108CD30" w14:textId="77777777" w:rsidR="00A921BA" w:rsidRDefault="002C1A9A">
      <w:pPr>
        <w:tabs>
          <w:tab w:val="left" w:pos="0"/>
        </w:tabs>
        <w:jc w:val="both"/>
        <w:rPr>
          <w:rFonts w:ascii="Arial" w:hAnsi="Arial" w:cs="Arial"/>
          <w:sz w:val="22"/>
          <w:szCs w:val="22"/>
          <w:lang w:val="it-IT"/>
        </w:rPr>
      </w:pPr>
      <w:r>
        <w:rPr>
          <w:rFonts w:ascii="Calibri" w:hAnsi="Calibri" w:cs="Calibri"/>
          <w:b/>
          <w:bCs/>
          <w:sz w:val="20"/>
          <w:szCs w:val="20"/>
          <w:u w:val="single"/>
          <w:lang w:val="it-IT" w:eastAsia="it-IT"/>
        </w:rPr>
        <w:t xml:space="preserve">Documento sottoscritto digitalmente ai sensi del ai sensi e per gli effetti del </w:t>
      </w:r>
      <w:proofErr w:type="spellStart"/>
      <w:r>
        <w:rPr>
          <w:rFonts w:ascii="Calibri" w:hAnsi="Calibri" w:cs="Calibri"/>
          <w:b/>
          <w:bCs/>
          <w:sz w:val="20"/>
          <w:szCs w:val="20"/>
          <w:u w:val="single"/>
          <w:lang w:val="it-IT" w:eastAsia="it-IT"/>
        </w:rPr>
        <w:t>D.Lgs</w:t>
      </w:r>
      <w:proofErr w:type="spellEnd"/>
      <w:r>
        <w:rPr>
          <w:rFonts w:ascii="Calibri" w:hAnsi="Calibri" w:cs="Calibri"/>
          <w:b/>
          <w:bCs/>
          <w:sz w:val="20"/>
          <w:szCs w:val="20"/>
          <w:u w:val="single"/>
          <w:lang w:val="it-IT" w:eastAsia="it-IT"/>
        </w:rPr>
        <w:t xml:space="preserve"> n. 82/2005 “Codice dell’Amministrazione digitale” e </w:t>
      </w:r>
      <w:proofErr w:type="spellStart"/>
      <w:r>
        <w:rPr>
          <w:rFonts w:ascii="Calibri" w:hAnsi="Calibri" w:cs="Calibri"/>
          <w:b/>
          <w:bCs/>
          <w:sz w:val="20"/>
          <w:szCs w:val="20"/>
          <w:u w:val="single"/>
          <w:lang w:val="it-IT" w:eastAsia="it-IT"/>
        </w:rPr>
        <w:t>s.m.i.</w:t>
      </w:r>
      <w:proofErr w:type="spellEnd"/>
    </w:p>
    <w:p w14:paraId="79B4AD56" w14:textId="77777777" w:rsidR="00A921BA" w:rsidRDefault="00A921BA">
      <w:pPr>
        <w:spacing w:line="276" w:lineRule="auto"/>
        <w:ind w:left="360"/>
        <w:outlineLvl w:val="0"/>
        <w:rPr>
          <w:rFonts w:ascii="Arial" w:hAnsi="Arial" w:cs="Arial"/>
          <w:b/>
          <w:bCs/>
          <w:sz w:val="22"/>
          <w:szCs w:val="22"/>
          <w:lang w:val="it-IT"/>
        </w:rPr>
      </w:pPr>
    </w:p>
    <w:p w14:paraId="236AA2AC" w14:textId="77777777" w:rsidR="00A921BA" w:rsidRDefault="002C1A9A">
      <w:pPr>
        <w:spacing w:line="276" w:lineRule="auto"/>
        <w:ind w:left="360"/>
        <w:outlineLvl w:val="0"/>
        <w:rPr>
          <w:rFonts w:ascii="Arial" w:hAnsi="Arial" w:cs="Arial"/>
          <w:b/>
          <w:bCs/>
          <w:sz w:val="22"/>
          <w:szCs w:val="22"/>
          <w:lang w:val="it-IT"/>
        </w:rPr>
      </w:pPr>
      <w:r>
        <w:rPr>
          <w:rFonts w:ascii="Arial" w:hAnsi="Arial" w:cs="Arial"/>
          <w:b/>
          <w:bCs/>
          <w:sz w:val="22"/>
          <w:szCs w:val="22"/>
          <w:lang w:val="it-IT"/>
        </w:rPr>
        <w:t>N.B.:</w:t>
      </w:r>
    </w:p>
    <w:p w14:paraId="4CEF5FA6" w14:textId="77777777" w:rsidR="00A921BA" w:rsidRDefault="002C1A9A">
      <w:pPr>
        <w:pStyle w:val="Corpotesto1"/>
        <w:numPr>
          <w:ilvl w:val="0"/>
          <w:numId w:val="2"/>
        </w:numPr>
        <w:spacing w:line="276" w:lineRule="auto"/>
        <w:jc w:val="both"/>
        <w:rPr>
          <w:rFonts w:ascii="Arial" w:hAnsi="Arial" w:cs="Arial"/>
          <w:sz w:val="22"/>
          <w:szCs w:val="22"/>
          <w:lang w:val="it-IT"/>
        </w:rPr>
      </w:pPr>
      <w:r>
        <w:rPr>
          <w:rFonts w:ascii="Arial" w:hAnsi="Arial" w:cs="Arial"/>
          <w:sz w:val="22"/>
          <w:szCs w:val="22"/>
          <w:lang w:val="it-IT"/>
        </w:rPr>
        <w:t>In caso di eventuale discordanza fra il ribasso espresso in cifre e quello espresso in lettera, prevarrà e verrà ritenuto valido quello espresso in lettere.</w:t>
      </w:r>
    </w:p>
    <w:p w14:paraId="163541DE" w14:textId="427BDBE4" w:rsidR="00A921BA" w:rsidRDefault="002C1A9A">
      <w:pPr>
        <w:numPr>
          <w:ilvl w:val="0"/>
          <w:numId w:val="2"/>
        </w:numPr>
        <w:spacing w:line="276" w:lineRule="auto"/>
        <w:jc w:val="both"/>
        <w:rPr>
          <w:rFonts w:ascii="Arial" w:hAnsi="Arial" w:cs="Arial"/>
          <w:sz w:val="22"/>
          <w:szCs w:val="22"/>
          <w:lang w:val="it-IT"/>
        </w:rPr>
      </w:pPr>
      <w:r>
        <w:rPr>
          <w:rFonts w:ascii="Arial" w:hAnsi="Arial" w:cs="Arial"/>
          <w:sz w:val="22"/>
          <w:szCs w:val="22"/>
          <w:lang w:val="it-IT"/>
        </w:rPr>
        <w:t>Nel caso di consorzi o ATI non ancora costituiti l’offerta dovrà essere sottoscritta dai titolari o legali rappresentanti di tutte le imprese che costituiranno i raggruppamenti o i consorzi.</w:t>
      </w:r>
    </w:p>
    <w:p w14:paraId="142C9DF8" w14:textId="77777777" w:rsidR="00A921BA" w:rsidRDefault="002C1A9A">
      <w:pPr>
        <w:numPr>
          <w:ilvl w:val="0"/>
          <w:numId w:val="2"/>
        </w:numPr>
        <w:spacing w:line="276" w:lineRule="auto"/>
        <w:jc w:val="both"/>
        <w:rPr>
          <w:rFonts w:ascii="Arial" w:hAnsi="Arial" w:cs="Arial"/>
          <w:sz w:val="22"/>
          <w:szCs w:val="22"/>
          <w:lang w:val="it-IT"/>
        </w:rPr>
      </w:pPr>
      <w:r>
        <w:rPr>
          <w:rFonts w:ascii="Arial" w:hAnsi="Arial" w:cs="Arial"/>
          <w:sz w:val="22"/>
          <w:szCs w:val="22"/>
          <w:lang w:val="it-IT"/>
        </w:rPr>
        <w:t>I modelli facsimili vengono messi a disposizione a titolo esemplificativo. Nella compilazione degli stessi si faccia attenzione a riportare quanto esattamente indicato nella documentazione di gara e in caso di divergenze si prega di contattare la Stazione Appaltante.</w:t>
      </w:r>
    </w:p>
    <w:sectPr w:rsidR="00A921BA">
      <w:headerReference w:type="default" r:id="rId7"/>
      <w:footerReference w:type="default" r:id="rId8"/>
      <w:pgSz w:w="11906" w:h="16838"/>
      <w:pgMar w:top="993" w:right="1418" w:bottom="709" w:left="1418" w:header="426" w:footer="54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CFF0" w14:textId="77777777" w:rsidR="00CB2B7B" w:rsidRDefault="002C1A9A">
      <w:r>
        <w:separator/>
      </w:r>
    </w:p>
  </w:endnote>
  <w:endnote w:type="continuationSeparator" w:id="0">
    <w:p w14:paraId="726DE569" w14:textId="77777777" w:rsidR="00CB2B7B" w:rsidRDefault="002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D61D" w14:textId="77777777" w:rsidR="00A921BA" w:rsidRDefault="002C1A9A">
    <w:pPr>
      <w:pStyle w:val="Pidipagina"/>
    </w:pPr>
    <w:r>
      <w:rPr>
        <w:noProof/>
      </w:rPr>
      <mc:AlternateContent>
        <mc:Choice Requires="wps">
          <w:drawing>
            <wp:anchor distT="0" distB="9525" distL="0" distR="8890" simplePos="0" relativeHeight="6" behindDoc="1" locked="0" layoutInCell="0" allowOverlap="1" wp14:anchorId="6761CA10" wp14:editId="2D91C279">
              <wp:simplePos x="0" y="0"/>
              <wp:positionH relativeFrom="rightMargin">
                <wp:posOffset>283210</wp:posOffset>
              </wp:positionH>
              <wp:positionV relativeFrom="page">
                <wp:posOffset>10210165</wp:posOffset>
              </wp:positionV>
              <wp:extent cx="238125" cy="257175"/>
              <wp:effectExtent l="635" t="0" r="0" b="0"/>
              <wp:wrapNone/>
              <wp:docPr id="3" name="Rettangolo 1"/>
              <wp:cNvGraphicFramePr/>
              <a:graphic xmlns:a="http://schemas.openxmlformats.org/drawingml/2006/main">
                <a:graphicData uri="http://schemas.microsoft.com/office/word/2010/wordprocessingShape">
                  <wps:wsp>
                    <wps:cNvSpPr/>
                    <wps:spPr>
                      <a:xfrm flipV="1">
                        <a:off x="0" y="0"/>
                        <a:ext cx="237960" cy="257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sdt>
                          <w:sdtPr>
                            <w:id w:val="-1189986207"/>
                            <w:docPartObj>
                              <w:docPartGallery w:val="Page Numbers (Margins)"/>
                              <w:docPartUnique/>
                            </w:docPartObj>
                          </w:sdtPr>
                          <w:sdtEndPr/>
                          <w:sdtContent>
                            <w:p w14:paraId="4BDE5CB2" w14:textId="77777777" w:rsidR="00A921BA" w:rsidRDefault="002C1A9A">
                              <w:pPr>
                                <w:pStyle w:val="Contenutocornice"/>
                                <w:jc w:val="both"/>
                                <w:rPr>
                                  <w:rFonts w:asciiTheme="minorHAnsi" w:eastAsiaTheme="majorEastAsia" w:hAnsiTheme="minorHAnsi" w:cstheme="minorHAnsi"/>
                                  <w:sz w:val="18"/>
                                  <w:szCs w:val="18"/>
                                </w:rPr>
                              </w:pPr>
                              <w:r>
                                <w:rPr>
                                  <w:rFonts w:asciiTheme="minorHAnsi" w:eastAsiaTheme="majorEastAsia" w:hAnsiTheme="minorHAnsi" w:cstheme="minorHAns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Pr>
                                  <w:rFonts w:ascii="Calibri" w:hAnsi="Calibri" w:cs="Calibri"/>
                                  <w:sz w:val="18"/>
                                  <w:szCs w:val="18"/>
                                </w:rPr>
                                <w:t>3</w:t>
                              </w:r>
                              <w:r>
                                <w:rPr>
                                  <w:rFonts w:ascii="Calibri" w:hAnsi="Calibri" w:cs="Calibri"/>
                                  <w:sz w:val="18"/>
                                  <w:szCs w:val="18"/>
                                </w:rPr>
                                <w:fldChar w:fldCharType="end"/>
                              </w:r>
                            </w:p>
                          </w:sdtContent>
                        </w:sdt>
                      </w:txbxContent>
                    </wps:txbx>
                    <wps:bodyPr anchor="t" upright="1">
                      <a:noAutofit/>
                    </wps:bodyPr>
                  </wps:wsp>
                </a:graphicData>
              </a:graphic>
            </wp:anchor>
          </w:drawing>
        </mc:Choice>
        <mc:Fallback>
          <w:pict>
            <v:rect id="shape_0" ID="Rettangolo 1" path="m0,0l-2147483645,0l-2147483645,-2147483646l0,-2147483646xe" fillcolor="white" stroked="f" o:allowincell="f" style="position:absolute;margin-left:22.3pt;margin-top:803.95pt;width:18.7pt;height:20.2pt;flip:y;mso-wrap-style:square;v-text-anchor:top;mso-position-horizontal-relative:page;mso-position-vertical-relative:page" wp14:anchorId="747226F4">
              <v:fill o:detectmouseclick="t" type="solid" color2="black"/>
              <v:stroke color="#3465a4" joinstyle="round" endcap="flat"/>
              <v:textbox>
                <w:txbxContent>
                  <w:sdt>
                    <w:sdtPr>
                      <w:docPartObj>
                        <w:docPartGallery w:val="Page Numbers (Margins)"/>
                        <w:docPartUnique w:val="true"/>
                      </w:docPartObj>
                    </w:sdtPr>
                    <w:sdtContent>
                      <w:p>
                        <w:pPr>
                          <w:pStyle w:val="Contenutocornice"/>
                          <w:jc w:val="both"/>
                          <w:rPr>
                            <w:rFonts w:ascii="Calibri" w:hAnsi="Calibri" w:eastAsia="" w:cs="Calibri" w:asciiTheme="minorHAnsi" w:cstheme="minorHAnsi" w:eastAsiaTheme="majorEastAsia" w:hAnsiTheme="minorHAnsi"/>
                            <w:sz w:val="18"/>
                            <w:szCs w:val="18"/>
                          </w:rPr>
                        </w:pPr>
                        <w:r>
                          <w:rPr>
                            <w:rFonts w:eastAsia="" w:cs="Calibri" w:ascii="Calibri" w:hAnsi="Calibri" w:asciiTheme="minorHAnsi" w:cstheme="minorHAnsi" w:eastAsiaTheme="majorEastAsia" w:hAnsiTheme="minorHAnsi"/>
                            <w:sz w:val="18"/>
                            <w:szCs w:val="18"/>
                          </w:rPr>
                          <w:fldChar w:fldCharType="begin"/>
                        </w:r>
                        <w:r>
                          <w:rPr>
                            <w:sz w:val="18"/>
                            <w:szCs w:val="18"/>
                            <w:rFonts w:eastAsia="" w:cs="Calibri" w:ascii="Calibri" w:hAnsi="Calibri"/>
                          </w:rPr>
                          <w:instrText xml:space="preserve"> PAGE </w:instrText>
                        </w:r>
                        <w:r>
                          <w:rPr>
                            <w:sz w:val="18"/>
                            <w:szCs w:val="18"/>
                            <w:rFonts w:eastAsia="" w:cs="Calibri" w:ascii="Calibri" w:hAnsi="Calibri"/>
                          </w:rPr>
                          <w:fldChar w:fldCharType="separate"/>
                        </w:r>
                        <w:r>
                          <w:rPr>
                            <w:sz w:val="18"/>
                            <w:szCs w:val="18"/>
                            <w:rFonts w:eastAsia="" w:cs="Calibri" w:ascii="Calibri" w:hAnsi="Calibri"/>
                          </w:rPr>
                          <w:t>3</w:t>
                        </w:r>
                        <w:r>
                          <w:rPr>
                            <w:sz w:val="18"/>
                            <w:szCs w:val="18"/>
                            <w:rFonts w:eastAsia="" w:cs="Calibri" w:ascii="Calibri" w:hAnsi="Calibri"/>
                          </w:rPr>
                          <w:fldChar w:fldCharType="end"/>
                        </w:r>
                      </w:p>
                    </w:sdtContent>
                  </w:sdt>
                </w:txbxContent>
              </v:textbox>
              <w10:wrap type="no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EFC6" w14:textId="77777777" w:rsidR="00CB2B7B" w:rsidRDefault="002C1A9A">
      <w:r>
        <w:separator/>
      </w:r>
    </w:p>
  </w:footnote>
  <w:footnote w:type="continuationSeparator" w:id="0">
    <w:p w14:paraId="6970CDDF" w14:textId="77777777" w:rsidR="00CB2B7B" w:rsidRDefault="002C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51435"/>
      <w:docPartObj>
        <w:docPartGallery w:val="Page Numbers (Margins)"/>
        <w:docPartUnique/>
      </w:docPartObj>
    </w:sdtPr>
    <w:sdtEndPr/>
    <w:sdtContent>
      <w:p w14:paraId="0A14CBD0" w14:textId="77777777" w:rsidR="00A921BA" w:rsidRDefault="002C1A9A">
        <w:pPr>
          <w:pStyle w:val="Intestazione"/>
          <w:rPr>
            <w:bCs/>
            <w:i/>
            <w:iCs/>
            <w:sz w:val="20"/>
            <w:szCs w:val="20"/>
            <w:lang w:val="it-IT"/>
          </w:rPr>
        </w:pPr>
        <w:r>
          <w:rPr>
            <w:bCs/>
            <w:i/>
            <w:iCs/>
            <w:sz w:val="20"/>
            <w:szCs w:val="20"/>
            <w:lang w:val="it-IT"/>
          </w:rPr>
          <w:t xml:space="preserve"> Da redigere su carta intestata</w:t>
        </w:r>
      </w:p>
      <w:p w14:paraId="5ADBB304" w14:textId="77777777" w:rsidR="00A921BA" w:rsidRDefault="002D0C13">
        <w:pPr>
          <w:pStyle w:val="Intestazion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545"/>
    <w:multiLevelType w:val="multilevel"/>
    <w:tmpl w:val="A10251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2417170"/>
    <w:multiLevelType w:val="multilevel"/>
    <w:tmpl w:val="3A72B18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2CB0DC2"/>
    <w:multiLevelType w:val="multilevel"/>
    <w:tmpl w:val="188AEB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1DC57F2"/>
    <w:multiLevelType w:val="multilevel"/>
    <w:tmpl w:val="49F009D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42719858">
    <w:abstractNumId w:val="0"/>
  </w:num>
  <w:num w:numId="2" w16cid:durableId="1225215731">
    <w:abstractNumId w:val="3"/>
  </w:num>
  <w:num w:numId="3" w16cid:durableId="1391224346">
    <w:abstractNumId w:val="1"/>
  </w:num>
  <w:num w:numId="4" w16cid:durableId="1121656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BA"/>
    <w:rsid w:val="002C1A9A"/>
    <w:rsid w:val="002D0C13"/>
    <w:rsid w:val="003462DC"/>
    <w:rsid w:val="0098134C"/>
    <w:rsid w:val="00A921BA"/>
    <w:rsid w:val="00CB2B7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B9A2"/>
  <w15:docId w15:val="{8E095184-339F-451F-A032-FB8D68DD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287A"/>
    <w:rPr>
      <w:sz w:val="24"/>
      <w:szCs w:val="24"/>
      <w:lang w:val="en-GB" w:eastAsia="en-US"/>
    </w:rPr>
  </w:style>
  <w:style w:type="paragraph" w:styleId="Titolo3">
    <w:name w:val="heading 3"/>
    <w:basedOn w:val="Normale"/>
    <w:next w:val="Normale"/>
    <w:link w:val="Titolo3Carattere"/>
    <w:qFormat/>
    <w:locked/>
    <w:rsid w:val="00F80E59"/>
    <w:pPr>
      <w:keepNext/>
      <w:jc w:val="both"/>
      <w:outlineLvl w:val="2"/>
    </w:pPr>
    <w:rPr>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ppadocumentoCarattere">
    <w:name w:val="Mappa documento Carattere"/>
    <w:link w:val="Mappadocumento"/>
    <w:uiPriority w:val="99"/>
    <w:semiHidden/>
    <w:qFormat/>
    <w:locked/>
    <w:rPr>
      <w:rFonts w:ascii="Tahoma" w:hAnsi="Tahoma" w:cs="Tahoma"/>
      <w:sz w:val="16"/>
      <w:szCs w:val="16"/>
      <w:lang w:val="en-GB" w:eastAsia="en-US"/>
    </w:rPr>
  </w:style>
  <w:style w:type="character" w:customStyle="1" w:styleId="Corpodeltesto2Carattere">
    <w:name w:val="Corpo del testo 2 Carattere"/>
    <w:link w:val="Corpodeltesto2"/>
    <w:uiPriority w:val="99"/>
    <w:qFormat/>
    <w:rsid w:val="0054056A"/>
    <w:rPr>
      <w:i/>
      <w:iCs/>
      <w:sz w:val="24"/>
      <w:szCs w:val="24"/>
    </w:rPr>
  </w:style>
  <w:style w:type="character" w:styleId="Rimandocommento">
    <w:name w:val="annotation reference"/>
    <w:uiPriority w:val="99"/>
    <w:semiHidden/>
    <w:unhideWhenUsed/>
    <w:qFormat/>
    <w:rsid w:val="0054056A"/>
    <w:rPr>
      <w:sz w:val="16"/>
      <w:szCs w:val="16"/>
    </w:rPr>
  </w:style>
  <w:style w:type="character" w:customStyle="1" w:styleId="TestocommentoCarattere">
    <w:name w:val="Testo commento Carattere"/>
    <w:link w:val="Testocommento"/>
    <w:uiPriority w:val="99"/>
    <w:semiHidden/>
    <w:qFormat/>
    <w:rsid w:val="0054056A"/>
    <w:rPr>
      <w:rFonts w:ascii="Calibri" w:hAnsi="Calibri"/>
      <w:sz w:val="20"/>
      <w:szCs w:val="20"/>
    </w:rPr>
  </w:style>
  <w:style w:type="character" w:customStyle="1" w:styleId="TestofumettoCarattere">
    <w:name w:val="Testo fumetto Carattere"/>
    <w:link w:val="Testofumetto"/>
    <w:uiPriority w:val="99"/>
    <w:semiHidden/>
    <w:qFormat/>
    <w:rsid w:val="0054056A"/>
    <w:rPr>
      <w:rFonts w:ascii="Tahoma" w:hAnsi="Tahoma" w:cs="Tahoma"/>
      <w:sz w:val="16"/>
      <w:szCs w:val="16"/>
      <w:lang w:val="en-GB" w:eastAsia="en-US"/>
    </w:rPr>
  </w:style>
  <w:style w:type="character" w:customStyle="1" w:styleId="RientrocorpodeltestoCarattere">
    <w:name w:val="Rientro corpo del testo Carattere"/>
    <w:link w:val="Rientrocorpodeltesto"/>
    <w:uiPriority w:val="99"/>
    <w:qFormat/>
    <w:rsid w:val="007850CF"/>
    <w:rPr>
      <w:sz w:val="24"/>
      <w:szCs w:val="24"/>
      <w:lang w:val="en-GB" w:eastAsia="en-US"/>
    </w:rPr>
  </w:style>
  <w:style w:type="character" w:customStyle="1" w:styleId="CorpodeltestoCarattere">
    <w:name w:val="Corpo del testo Carattere"/>
    <w:link w:val="Corpotesto1"/>
    <w:uiPriority w:val="99"/>
    <w:qFormat/>
    <w:rsid w:val="007850CF"/>
    <w:rPr>
      <w:sz w:val="24"/>
      <w:szCs w:val="24"/>
      <w:lang w:val="en-GB" w:eastAsia="en-US"/>
    </w:rPr>
  </w:style>
  <w:style w:type="character" w:customStyle="1" w:styleId="FontStyle38">
    <w:name w:val="Font Style38"/>
    <w:uiPriority w:val="99"/>
    <w:qFormat/>
    <w:rsid w:val="007E3355"/>
    <w:rPr>
      <w:rFonts w:ascii="Garamond" w:hAnsi="Garamond" w:cs="Garamond"/>
      <w:sz w:val="22"/>
      <w:szCs w:val="22"/>
    </w:rPr>
  </w:style>
  <w:style w:type="character" w:customStyle="1" w:styleId="Titolo3Carattere">
    <w:name w:val="Titolo 3 Carattere"/>
    <w:link w:val="Titolo3"/>
    <w:qFormat/>
    <w:rsid w:val="00F80E59"/>
    <w:rPr>
      <w:i/>
      <w:iCs/>
      <w:sz w:val="24"/>
      <w:szCs w:val="24"/>
    </w:rPr>
  </w:style>
  <w:style w:type="character" w:customStyle="1" w:styleId="IntestazioneCarattere">
    <w:name w:val="Intestazione Carattere"/>
    <w:link w:val="Intestazione"/>
    <w:uiPriority w:val="99"/>
    <w:qFormat/>
    <w:rsid w:val="00B67046"/>
    <w:rPr>
      <w:sz w:val="24"/>
      <w:szCs w:val="24"/>
      <w:lang w:val="en-GB" w:eastAsia="en-US"/>
    </w:rPr>
  </w:style>
  <w:style w:type="character" w:customStyle="1" w:styleId="PidipaginaCarattere">
    <w:name w:val="Piè di pagina Carattere"/>
    <w:link w:val="Pidipagina"/>
    <w:uiPriority w:val="99"/>
    <w:qFormat/>
    <w:rsid w:val="00B67046"/>
    <w:rPr>
      <w:sz w:val="24"/>
      <w:szCs w:val="24"/>
      <w:lang w:val="en-GB" w:eastAsia="en-US"/>
    </w:rPr>
  </w:style>
  <w:style w:type="character" w:styleId="Numeroriga">
    <w:name w:val="line number"/>
  </w:style>
  <w:style w:type="paragraph" w:styleId="Titolo">
    <w:name w:val="Title"/>
    <w:basedOn w:val="Normale"/>
    <w:next w:val="Corpotesto1"/>
    <w:qFormat/>
    <w:pPr>
      <w:keepNext/>
      <w:spacing w:before="240" w:after="120"/>
    </w:pPr>
    <w:rPr>
      <w:rFonts w:ascii="Liberation Sans" w:eastAsia="PingFang SC" w:hAnsi="Liberation Sans" w:cs="Lucida Sans"/>
      <w:sz w:val="28"/>
      <w:szCs w:val="28"/>
    </w:rPr>
  </w:style>
  <w:style w:type="paragraph" w:customStyle="1" w:styleId="Corpotesto1">
    <w:name w:val="Corpo testo1"/>
    <w:basedOn w:val="Normale"/>
    <w:link w:val="CorpodeltestoCarattere"/>
    <w:uiPriority w:val="99"/>
    <w:unhideWhenUsed/>
    <w:rsid w:val="007850CF"/>
    <w:pPr>
      <w:spacing w:after="120"/>
    </w:pPr>
  </w:style>
  <w:style w:type="paragraph" w:styleId="Elenco">
    <w:name w:val="List"/>
    <w:basedOn w:val="Corpotesto1"/>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Mappadocumento">
    <w:name w:val="Document Map"/>
    <w:basedOn w:val="Normale"/>
    <w:link w:val="MappadocumentoCarattere"/>
    <w:uiPriority w:val="99"/>
    <w:semiHidden/>
    <w:qFormat/>
    <w:rsid w:val="000721D9"/>
    <w:pPr>
      <w:shd w:val="clear" w:color="auto" w:fill="000080"/>
    </w:pPr>
    <w:rPr>
      <w:rFonts w:ascii="Tahoma" w:hAnsi="Tahoma"/>
      <w:sz w:val="16"/>
      <w:szCs w:val="16"/>
    </w:rPr>
  </w:style>
  <w:style w:type="paragraph" w:styleId="Testodelblocco">
    <w:name w:val="Block Text"/>
    <w:basedOn w:val="Normale"/>
    <w:uiPriority w:val="99"/>
    <w:qFormat/>
    <w:rsid w:val="00175A73"/>
    <w:pPr>
      <w:spacing w:before="200" w:after="200"/>
      <w:ind w:left="200" w:right="200"/>
      <w:jc w:val="both"/>
    </w:pPr>
    <w:rPr>
      <w:rFonts w:ascii="Arial" w:hAnsi="Arial" w:cs="Arial"/>
      <w:i/>
      <w:iCs/>
      <w:color w:val="000000"/>
      <w:lang w:val="it-IT" w:eastAsia="it-IT"/>
    </w:rPr>
  </w:style>
  <w:style w:type="paragraph" w:styleId="NormaleWeb">
    <w:name w:val="Normal (Web)"/>
    <w:basedOn w:val="Normale"/>
    <w:uiPriority w:val="99"/>
    <w:qFormat/>
    <w:rsid w:val="00FF161D"/>
    <w:pPr>
      <w:spacing w:beforeAutospacing="1" w:afterAutospacing="1"/>
    </w:pPr>
    <w:rPr>
      <w:lang w:val="it-IT" w:eastAsia="it-IT"/>
    </w:rPr>
  </w:style>
  <w:style w:type="paragraph" w:styleId="Corpodeltesto2">
    <w:name w:val="Body Text 2"/>
    <w:basedOn w:val="Normale"/>
    <w:link w:val="Corpodeltesto2Carattere"/>
    <w:uiPriority w:val="99"/>
    <w:qFormat/>
    <w:rsid w:val="0054056A"/>
    <w:pPr>
      <w:spacing w:line="360" w:lineRule="auto"/>
      <w:ind w:left="1068"/>
      <w:jc w:val="both"/>
    </w:pPr>
    <w:rPr>
      <w:i/>
      <w:iCs/>
      <w:lang w:val="x-none" w:eastAsia="x-none"/>
    </w:rPr>
  </w:style>
  <w:style w:type="paragraph" w:styleId="Testocommento">
    <w:name w:val="annotation text"/>
    <w:basedOn w:val="Normale"/>
    <w:link w:val="TestocommentoCarattere"/>
    <w:uiPriority w:val="99"/>
    <w:semiHidden/>
    <w:unhideWhenUsed/>
    <w:qFormat/>
    <w:rsid w:val="0054056A"/>
    <w:pPr>
      <w:spacing w:after="200"/>
    </w:pPr>
    <w:rPr>
      <w:rFonts w:ascii="Calibri" w:hAnsi="Calibri"/>
      <w:sz w:val="20"/>
      <w:szCs w:val="20"/>
      <w:lang w:val="x-none" w:eastAsia="x-none"/>
    </w:rPr>
  </w:style>
  <w:style w:type="paragraph" w:styleId="Testofumetto">
    <w:name w:val="Balloon Text"/>
    <w:basedOn w:val="Normale"/>
    <w:link w:val="TestofumettoCarattere"/>
    <w:uiPriority w:val="99"/>
    <w:semiHidden/>
    <w:unhideWhenUsed/>
    <w:qFormat/>
    <w:rsid w:val="0054056A"/>
    <w:rPr>
      <w:rFonts w:ascii="Tahoma" w:hAnsi="Tahoma"/>
      <w:sz w:val="16"/>
      <w:szCs w:val="16"/>
    </w:rPr>
  </w:style>
  <w:style w:type="paragraph" w:styleId="Rientrocorpodeltesto">
    <w:name w:val="Body Text Indent"/>
    <w:basedOn w:val="Normale"/>
    <w:link w:val="RientrocorpodeltestoCarattere"/>
    <w:uiPriority w:val="99"/>
    <w:unhideWhenUsed/>
    <w:rsid w:val="007850CF"/>
    <w:pPr>
      <w:spacing w:after="120"/>
      <w:ind w:left="283"/>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67046"/>
    <w:pPr>
      <w:tabs>
        <w:tab w:val="center" w:pos="4819"/>
        <w:tab w:val="right" w:pos="9638"/>
      </w:tabs>
    </w:pPr>
  </w:style>
  <w:style w:type="paragraph" w:styleId="Pidipagina">
    <w:name w:val="footer"/>
    <w:basedOn w:val="Normale"/>
    <w:link w:val="PidipaginaCarattere"/>
    <w:uiPriority w:val="99"/>
    <w:unhideWhenUsed/>
    <w:rsid w:val="00B67046"/>
    <w:pPr>
      <w:tabs>
        <w:tab w:val="center" w:pos="4819"/>
        <w:tab w:val="right" w:pos="9638"/>
      </w:tabs>
    </w:pPr>
  </w:style>
  <w:style w:type="paragraph" w:styleId="Paragrafoelenco">
    <w:name w:val="List Paragraph"/>
    <w:basedOn w:val="Normale"/>
    <w:uiPriority w:val="34"/>
    <w:qFormat/>
    <w:rsid w:val="00B80C84"/>
    <w:pPr>
      <w:ind w:left="720"/>
      <w:contextualSpacing/>
    </w:pPr>
  </w:style>
  <w:style w:type="paragraph" w:customStyle="1" w:styleId="Contenutocornice">
    <w:name w:val="Contenuto cornice"/>
    <w:basedOn w:val="Normale"/>
    <w:qFormat/>
  </w:style>
  <w:style w:type="table" w:styleId="Grigliatabella">
    <w:name w:val="Table Grid"/>
    <w:basedOn w:val="Tabellanormale"/>
    <w:uiPriority w:val="99"/>
    <w:rsid w:val="0049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C1A9A"/>
    <w:pPr>
      <w:suppressAutoHyphens w:val="0"/>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4883</Characters>
  <Application>Microsoft Office Word</Application>
  <DocSecurity>0</DocSecurity>
  <Lines>40</Lines>
  <Paragraphs>11</Paragraphs>
  <ScaleCrop>false</ScaleCrop>
  <Company>AL</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ASSITALIA S</dc:title>
  <dc:subject/>
  <dc:creator>Antonio Cunsolo</dc:creator>
  <dc:description/>
  <cp:lastModifiedBy>Antonella Boccia</cp:lastModifiedBy>
  <cp:revision>5</cp:revision>
  <cp:lastPrinted>2021-12-02T13:18:00Z</cp:lastPrinted>
  <dcterms:created xsi:type="dcterms:W3CDTF">2023-04-21T15:59:00Z</dcterms:created>
  <dcterms:modified xsi:type="dcterms:W3CDTF">2023-04-27T14:01:00Z</dcterms:modified>
  <dc:language>it-IT</dc:language>
</cp:coreProperties>
</file>